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BC0A" w14:textId="77777777" w:rsidR="000D5CF4" w:rsidRDefault="000D5CF4" w:rsidP="000D5CF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Alan Scott – Death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Inventor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Botulinum</w:t>
      </w:r>
      <w:proofErr w:type="spellEnd"/>
      <w:r>
        <w:rPr>
          <w:b/>
          <w:bCs/>
          <w:sz w:val="28"/>
          <w:szCs w:val="28"/>
        </w:rPr>
        <w:t xml:space="preserve"> Toxin </w:t>
      </w:r>
      <w:proofErr w:type="spellStart"/>
      <w:r>
        <w:rPr>
          <w:b/>
          <w:bCs/>
          <w:sz w:val="28"/>
          <w:szCs w:val="28"/>
        </w:rPr>
        <w:t>Therapy</w:t>
      </w:r>
      <w:proofErr w:type="spellEnd"/>
    </w:p>
    <w:p w14:paraId="5AF9839A" w14:textId="77E03B3F" w:rsidR="000D5CF4" w:rsidRDefault="000D5CF4" w:rsidP="000D5CF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pioneer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89.  </w:t>
      </w:r>
      <w:proofErr w:type="spellStart"/>
      <w:r>
        <w:rPr>
          <w:sz w:val="24"/>
          <w:szCs w:val="24"/>
        </w:rPr>
        <w:t>Dystonia</w:t>
      </w:r>
      <w:proofErr w:type="spellEnd"/>
      <w:r>
        <w:rPr>
          <w:sz w:val="24"/>
          <w:szCs w:val="24"/>
        </w:rPr>
        <w:t xml:space="preserve"> Europe </w:t>
      </w:r>
      <w:proofErr w:type="spellStart"/>
      <w:r>
        <w:rPr>
          <w:sz w:val="24"/>
          <w:szCs w:val="24"/>
        </w:rPr>
        <w:t>gratefully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acknowledges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enormous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Scott’s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dystonia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illnesses</w:t>
      </w:r>
      <w:proofErr w:type="spellEnd"/>
      <w:r>
        <w:rPr>
          <w:sz w:val="24"/>
          <w:szCs w:val="24"/>
        </w:rPr>
        <w:t xml:space="preserve">.  </w:t>
      </w:r>
    </w:p>
    <w:p w14:paraId="704DC616" w14:textId="72B530E7" w:rsidR="000D5CF4" w:rsidRPr="000D5CF4" w:rsidRDefault="000D5CF4" w:rsidP="000D5CF4">
      <w:pPr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2A6A21B" w14:textId="7942156F" w:rsidR="000D5CF4" w:rsidRPr="000D5CF4" w:rsidRDefault="000D5CF4" w:rsidP="000D5CF4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</w:pPr>
      <w:r w:rsidRPr="000D5CF4"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  <w:t xml:space="preserve">Dr Alan Scott </w:t>
      </w:r>
      <w:proofErr w:type="spellStart"/>
      <w:r w:rsidRPr="000D5CF4"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  <w:t>with</w:t>
      </w:r>
      <w:proofErr w:type="spellEnd"/>
      <w:r w:rsidRPr="000D5CF4"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  <w:t xml:space="preserve"> Monika Benson and Merete Avery in </w:t>
      </w:r>
      <w:r w:rsidRPr="000D5CF4"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  <w:t>2019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val="sv-SE" w:eastAsia="sv-SE"/>
        </w:rPr>
        <w:t>.</w:t>
      </w:r>
    </w:p>
    <w:p w14:paraId="2C21F1F3" w14:textId="77777777" w:rsidR="000D5CF4" w:rsidRDefault="000D5CF4" w:rsidP="000D5CF4">
      <w:pPr>
        <w:rPr>
          <w:sz w:val="24"/>
          <w:szCs w:val="24"/>
        </w:rPr>
      </w:pPr>
    </w:p>
    <w:p w14:paraId="5B95B19D" w14:textId="48AEE050" w:rsidR="000D5CF4" w:rsidRPr="000D5CF4" w:rsidRDefault="000D5CF4">
      <w:pPr>
        <w:rPr>
          <w:sz w:val="24"/>
          <w:szCs w:val="24"/>
        </w:rPr>
      </w:pPr>
      <w:r>
        <w:rPr>
          <w:sz w:val="24"/>
          <w:szCs w:val="24"/>
        </w:rPr>
        <w:t xml:space="preserve">Prof Dirk Dressler, in Hannover,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Scott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obituary</w:t>
      </w:r>
      <w:proofErr w:type="spellEnd"/>
      <w:r>
        <w:rPr>
          <w:sz w:val="24"/>
          <w:szCs w:val="24"/>
        </w:rPr>
        <w:t>:</w:t>
      </w:r>
    </w:p>
    <w:p w14:paraId="26DEF6DD" w14:textId="2B14E4AE" w:rsidR="0028577F" w:rsidRPr="00351861" w:rsidRDefault="0001425A">
      <w:pPr>
        <w:rPr>
          <w:b/>
          <w:sz w:val="28"/>
          <w:szCs w:val="28"/>
          <w:lang w:val="en-GB"/>
        </w:rPr>
      </w:pPr>
      <w:r w:rsidRPr="00351861">
        <w:rPr>
          <w:b/>
          <w:sz w:val="28"/>
          <w:szCs w:val="28"/>
          <w:lang w:val="en-GB"/>
        </w:rPr>
        <w:t xml:space="preserve">Dr </w:t>
      </w:r>
      <w:r w:rsidR="003A2CB5" w:rsidRPr="00351861">
        <w:rPr>
          <w:b/>
          <w:sz w:val="28"/>
          <w:szCs w:val="28"/>
          <w:lang w:val="en-GB"/>
        </w:rPr>
        <w:t>Alan Brown Scott</w:t>
      </w:r>
      <w:r w:rsidR="007A5F4D" w:rsidRPr="00351861">
        <w:rPr>
          <w:b/>
          <w:sz w:val="28"/>
          <w:szCs w:val="28"/>
          <w:lang w:val="en-GB"/>
        </w:rPr>
        <w:t xml:space="preserve"> </w:t>
      </w:r>
      <w:r w:rsidR="007A5F4D" w:rsidRPr="00351861">
        <w:rPr>
          <w:rFonts w:cstheme="minorHAnsi"/>
          <w:b/>
          <w:sz w:val="28"/>
          <w:szCs w:val="28"/>
          <w:lang w:val="en-GB"/>
        </w:rPr>
        <w:t>ⴕ</w:t>
      </w:r>
    </w:p>
    <w:p w14:paraId="52B14A82" w14:textId="3A5A9951" w:rsidR="00753221" w:rsidRPr="00351861" w:rsidRDefault="00ED0165" w:rsidP="00753221">
      <w:pPr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 xml:space="preserve">On </w:t>
      </w:r>
      <w:r w:rsidR="003A2CB5" w:rsidRPr="00351861">
        <w:rPr>
          <w:sz w:val="24"/>
          <w:szCs w:val="24"/>
          <w:lang w:val="en-GB"/>
        </w:rPr>
        <w:t>De</w:t>
      </w:r>
      <w:r w:rsidR="001A235D" w:rsidRPr="00351861">
        <w:rPr>
          <w:sz w:val="24"/>
          <w:szCs w:val="24"/>
          <w:lang w:val="en-GB"/>
        </w:rPr>
        <w:t>c</w:t>
      </w:r>
      <w:r w:rsidR="003A2CB5" w:rsidRPr="00351861">
        <w:rPr>
          <w:sz w:val="24"/>
          <w:szCs w:val="24"/>
          <w:lang w:val="en-GB"/>
        </w:rPr>
        <w:t>emb</w:t>
      </w:r>
      <w:r w:rsidR="008B4F0E" w:rsidRPr="00351861">
        <w:rPr>
          <w:sz w:val="24"/>
          <w:szCs w:val="24"/>
          <w:lang w:val="en-GB"/>
        </w:rPr>
        <w:t>e</w:t>
      </w:r>
      <w:r w:rsidR="003A2CB5" w:rsidRPr="00351861">
        <w:rPr>
          <w:sz w:val="24"/>
          <w:szCs w:val="24"/>
          <w:lang w:val="en-GB"/>
        </w:rPr>
        <w:t xml:space="preserve">r </w:t>
      </w:r>
      <w:r w:rsidRPr="00351861">
        <w:rPr>
          <w:sz w:val="24"/>
          <w:szCs w:val="24"/>
          <w:lang w:val="en-GB"/>
        </w:rPr>
        <w:t>16</w:t>
      </w:r>
      <w:r w:rsidRPr="00351861">
        <w:rPr>
          <w:sz w:val="24"/>
          <w:szCs w:val="24"/>
          <w:vertAlign w:val="superscript"/>
          <w:lang w:val="en-GB"/>
        </w:rPr>
        <w:t>th</w:t>
      </w:r>
      <w:r w:rsidRPr="00351861">
        <w:rPr>
          <w:sz w:val="24"/>
          <w:szCs w:val="24"/>
          <w:lang w:val="en-GB"/>
        </w:rPr>
        <w:t xml:space="preserve"> </w:t>
      </w:r>
      <w:r w:rsidR="003A2CB5" w:rsidRPr="00351861">
        <w:rPr>
          <w:sz w:val="24"/>
          <w:szCs w:val="24"/>
          <w:lang w:val="en-GB"/>
        </w:rPr>
        <w:t>2021</w:t>
      </w:r>
      <w:r w:rsidR="00B828A3" w:rsidRPr="00351861">
        <w:rPr>
          <w:sz w:val="24"/>
          <w:szCs w:val="24"/>
          <w:lang w:val="en-GB"/>
        </w:rPr>
        <w:t>,</w:t>
      </w:r>
      <w:r w:rsidR="003A2CB5" w:rsidRPr="00351861">
        <w:rPr>
          <w:sz w:val="24"/>
          <w:szCs w:val="24"/>
          <w:lang w:val="en-GB"/>
        </w:rPr>
        <w:t xml:space="preserve"> </w:t>
      </w:r>
      <w:r w:rsidR="00E35B12" w:rsidRPr="00351861">
        <w:rPr>
          <w:sz w:val="24"/>
          <w:szCs w:val="24"/>
          <w:lang w:val="en-GB"/>
        </w:rPr>
        <w:t xml:space="preserve">Dr </w:t>
      </w:r>
      <w:r w:rsidR="003A2CB5" w:rsidRPr="00351861">
        <w:rPr>
          <w:sz w:val="24"/>
          <w:szCs w:val="24"/>
          <w:lang w:val="en-GB"/>
        </w:rPr>
        <w:t>Alan Brown Scott</w:t>
      </w:r>
      <w:r w:rsidRPr="00351861">
        <w:rPr>
          <w:sz w:val="24"/>
          <w:szCs w:val="24"/>
          <w:lang w:val="en-GB"/>
        </w:rPr>
        <w:t xml:space="preserve"> died in his 90</w:t>
      </w:r>
      <w:r w:rsidRPr="00351861">
        <w:rPr>
          <w:sz w:val="24"/>
          <w:szCs w:val="24"/>
          <w:vertAlign w:val="superscript"/>
          <w:lang w:val="en-GB"/>
        </w:rPr>
        <w:t>th</w:t>
      </w:r>
      <w:r w:rsidRPr="00351861">
        <w:rPr>
          <w:sz w:val="24"/>
          <w:szCs w:val="24"/>
          <w:lang w:val="en-GB"/>
        </w:rPr>
        <w:t xml:space="preserve"> year of age</w:t>
      </w:r>
      <w:r w:rsidR="003A2CB5" w:rsidRPr="00351861">
        <w:rPr>
          <w:sz w:val="24"/>
          <w:szCs w:val="24"/>
          <w:lang w:val="en-GB"/>
        </w:rPr>
        <w:t xml:space="preserve">. </w:t>
      </w:r>
      <w:r w:rsidRPr="00351861">
        <w:rPr>
          <w:sz w:val="24"/>
          <w:szCs w:val="24"/>
          <w:lang w:val="en-GB"/>
        </w:rPr>
        <w:t xml:space="preserve">He is the inventor of the </w:t>
      </w:r>
      <w:proofErr w:type="spellStart"/>
      <w:r w:rsidRPr="00351861">
        <w:rPr>
          <w:sz w:val="24"/>
          <w:szCs w:val="24"/>
          <w:lang w:val="en-GB"/>
        </w:rPr>
        <w:t>b</w:t>
      </w:r>
      <w:r w:rsidR="003A2CB5" w:rsidRPr="00351861">
        <w:rPr>
          <w:sz w:val="24"/>
          <w:szCs w:val="24"/>
          <w:lang w:val="en-GB"/>
        </w:rPr>
        <w:t>otulinumtoxin</w:t>
      </w:r>
      <w:proofErr w:type="spellEnd"/>
      <w:r w:rsidRPr="00351861">
        <w:rPr>
          <w:sz w:val="24"/>
          <w:szCs w:val="24"/>
          <w:lang w:val="en-GB"/>
        </w:rPr>
        <w:t xml:space="preserve"> therapy</w:t>
      </w:r>
      <w:r w:rsidR="00B828A3" w:rsidRPr="00351861">
        <w:rPr>
          <w:sz w:val="24"/>
          <w:szCs w:val="24"/>
          <w:lang w:val="en-GB"/>
        </w:rPr>
        <w:t>, a</w:t>
      </w:r>
      <w:r w:rsidR="008B4F0E" w:rsidRPr="00351861">
        <w:rPr>
          <w:sz w:val="24"/>
          <w:szCs w:val="24"/>
          <w:lang w:val="en-GB"/>
        </w:rPr>
        <w:t xml:space="preserve"> novel therapy </w:t>
      </w:r>
      <w:r w:rsidR="000F1EBD">
        <w:rPr>
          <w:sz w:val="24"/>
          <w:szCs w:val="24"/>
          <w:lang w:val="en-GB"/>
        </w:rPr>
        <w:t xml:space="preserve">dramatically </w:t>
      </w:r>
      <w:r w:rsidRPr="00351861">
        <w:rPr>
          <w:sz w:val="24"/>
          <w:szCs w:val="24"/>
          <w:lang w:val="en-GB"/>
        </w:rPr>
        <w:t>chang</w:t>
      </w:r>
      <w:r w:rsidR="000F1EBD">
        <w:rPr>
          <w:sz w:val="24"/>
          <w:szCs w:val="24"/>
          <w:lang w:val="en-GB"/>
        </w:rPr>
        <w:t xml:space="preserve">ing </w:t>
      </w:r>
      <w:r w:rsidRPr="00351861">
        <w:rPr>
          <w:sz w:val="24"/>
          <w:szCs w:val="24"/>
          <w:lang w:val="en-GB"/>
        </w:rPr>
        <w:t xml:space="preserve">the fate of so many patients in </w:t>
      </w:r>
      <w:r w:rsidR="000F1EBD">
        <w:rPr>
          <w:sz w:val="24"/>
          <w:szCs w:val="24"/>
          <w:lang w:val="en-GB"/>
        </w:rPr>
        <w:t xml:space="preserve">various </w:t>
      </w:r>
      <w:r w:rsidRPr="00351861">
        <w:rPr>
          <w:sz w:val="24"/>
          <w:szCs w:val="24"/>
          <w:lang w:val="en-GB"/>
        </w:rPr>
        <w:t>medical specialties and - besides - generat</w:t>
      </w:r>
      <w:r w:rsidR="000F1EBD">
        <w:rPr>
          <w:sz w:val="24"/>
          <w:szCs w:val="24"/>
          <w:lang w:val="en-GB"/>
        </w:rPr>
        <w:t xml:space="preserve">ing </w:t>
      </w:r>
      <w:r w:rsidRPr="00351861">
        <w:rPr>
          <w:sz w:val="24"/>
          <w:szCs w:val="24"/>
          <w:lang w:val="en-GB"/>
        </w:rPr>
        <w:t xml:space="preserve">an industry with annual sales in excess of </w:t>
      </w:r>
      <w:r w:rsidR="00916E02" w:rsidRPr="00351861">
        <w:rPr>
          <w:sz w:val="24"/>
          <w:szCs w:val="24"/>
          <w:lang w:val="en-GB"/>
        </w:rPr>
        <w:t xml:space="preserve">6 </w:t>
      </w:r>
      <w:r w:rsidRPr="00351861">
        <w:rPr>
          <w:sz w:val="24"/>
          <w:szCs w:val="24"/>
          <w:lang w:val="en-GB"/>
        </w:rPr>
        <w:t xml:space="preserve">billion </w:t>
      </w:r>
      <w:r w:rsidR="00916E02" w:rsidRPr="00351861">
        <w:rPr>
          <w:sz w:val="24"/>
          <w:szCs w:val="24"/>
          <w:lang w:val="en-GB"/>
        </w:rPr>
        <w:t>US-Dollar</w:t>
      </w:r>
      <w:r w:rsidRPr="00351861">
        <w:rPr>
          <w:sz w:val="24"/>
          <w:szCs w:val="24"/>
          <w:lang w:val="en-GB"/>
        </w:rPr>
        <w:t>s</w:t>
      </w:r>
      <w:r w:rsidR="00916E02" w:rsidRPr="00351861">
        <w:rPr>
          <w:sz w:val="24"/>
          <w:szCs w:val="24"/>
          <w:lang w:val="en-GB"/>
        </w:rPr>
        <w:t xml:space="preserve">. </w:t>
      </w:r>
      <w:r w:rsidRPr="00351861">
        <w:rPr>
          <w:sz w:val="24"/>
          <w:szCs w:val="24"/>
          <w:lang w:val="en-GB"/>
        </w:rPr>
        <w:t>Scot</w:t>
      </w:r>
      <w:r w:rsidR="00E61106" w:rsidRPr="00351861">
        <w:rPr>
          <w:sz w:val="24"/>
          <w:szCs w:val="24"/>
          <w:lang w:val="en-GB"/>
        </w:rPr>
        <w:t>t</w:t>
      </w:r>
      <w:r w:rsidRPr="00351861">
        <w:rPr>
          <w:sz w:val="24"/>
          <w:szCs w:val="24"/>
          <w:lang w:val="en-GB"/>
        </w:rPr>
        <w:t xml:space="preserve"> was not </w:t>
      </w:r>
      <w:r w:rsidR="00351861">
        <w:rPr>
          <w:sz w:val="24"/>
          <w:szCs w:val="24"/>
          <w:lang w:val="en-GB"/>
        </w:rPr>
        <w:t xml:space="preserve">frightened </w:t>
      </w:r>
      <w:r w:rsidRPr="00351861">
        <w:rPr>
          <w:sz w:val="24"/>
          <w:szCs w:val="24"/>
          <w:lang w:val="en-GB"/>
        </w:rPr>
        <w:t>b</w:t>
      </w:r>
      <w:r w:rsidR="001A70FB" w:rsidRPr="00351861">
        <w:rPr>
          <w:sz w:val="24"/>
          <w:szCs w:val="24"/>
          <w:lang w:val="en-GB"/>
        </w:rPr>
        <w:t>y</w:t>
      </w:r>
      <w:r w:rsidRPr="00351861">
        <w:rPr>
          <w:sz w:val="24"/>
          <w:szCs w:val="24"/>
          <w:lang w:val="en-GB"/>
        </w:rPr>
        <w:t xml:space="preserve"> the </w:t>
      </w:r>
      <w:r w:rsidR="00E67BD7" w:rsidRPr="00351861">
        <w:rPr>
          <w:sz w:val="24"/>
          <w:szCs w:val="24"/>
          <w:lang w:val="en-GB"/>
        </w:rPr>
        <w:t xml:space="preserve">apparent </w:t>
      </w:r>
      <w:r w:rsidRPr="00351861">
        <w:rPr>
          <w:sz w:val="24"/>
          <w:szCs w:val="24"/>
          <w:lang w:val="en-GB"/>
        </w:rPr>
        <w:t xml:space="preserve">absurdity of the idea </w:t>
      </w:r>
      <w:r w:rsidR="001A70FB" w:rsidRPr="00351861">
        <w:rPr>
          <w:sz w:val="24"/>
          <w:szCs w:val="24"/>
          <w:lang w:val="en-GB"/>
        </w:rPr>
        <w:t xml:space="preserve">to use </w:t>
      </w:r>
      <w:r w:rsidRPr="00351861">
        <w:rPr>
          <w:sz w:val="24"/>
          <w:szCs w:val="24"/>
          <w:lang w:val="en-GB"/>
        </w:rPr>
        <w:t xml:space="preserve">the </w:t>
      </w:r>
      <w:r w:rsidR="001A70FB" w:rsidRPr="00351861">
        <w:rPr>
          <w:sz w:val="24"/>
          <w:szCs w:val="24"/>
          <w:lang w:val="en-GB"/>
        </w:rPr>
        <w:t>dea</w:t>
      </w:r>
      <w:r w:rsidR="00E67BD7" w:rsidRPr="00351861">
        <w:rPr>
          <w:sz w:val="24"/>
          <w:szCs w:val="24"/>
          <w:lang w:val="en-GB"/>
        </w:rPr>
        <w:t>d</w:t>
      </w:r>
      <w:r w:rsidR="001A70FB" w:rsidRPr="00351861">
        <w:rPr>
          <w:sz w:val="24"/>
          <w:szCs w:val="24"/>
          <w:lang w:val="en-GB"/>
        </w:rPr>
        <w:t xml:space="preserve">liest poison on earth </w:t>
      </w:r>
      <w:r w:rsidR="00E61106" w:rsidRPr="00351861">
        <w:rPr>
          <w:sz w:val="24"/>
          <w:szCs w:val="24"/>
          <w:lang w:val="en-GB"/>
        </w:rPr>
        <w:t>to treat patients. With this, Scott became a shin</w:t>
      </w:r>
      <w:r w:rsidR="001A70FB" w:rsidRPr="00351861">
        <w:rPr>
          <w:sz w:val="24"/>
          <w:szCs w:val="24"/>
          <w:lang w:val="en-GB"/>
        </w:rPr>
        <w:t>in</w:t>
      </w:r>
      <w:r w:rsidR="00E61106" w:rsidRPr="00351861">
        <w:rPr>
          <w:sz w:val="24"/>
          <w:szCs w:val="24"/>
          <w:lang w:val="en-GB"/>
        </w:rPr>
        <w:t xml:space="preserve">g example </w:t>
      </w:r>
      <w:r w:rsidR="00E67BD7" w:rsidRPr="00351861">
        <w:rPr>
          <w:sz w:val="24"/>
          <w:szCs w:val="24"/>
          <w:lang w:val="en-GB"/>
        </w:rPr>
        <w:t>of creativity</w:t>
      </w:r>
      <w:r w:rsidR="00A37B9E">
        <w:rPr>
          <w:sz w:val="24"/>
          <w:szCs w:val="24"/>
          <w:lang w:val="en-GB"/>
        </w:rPr>
        <w:t>,</w:t>
      </w:r>
      <w:r w:rsidR="00E67BD7" w:rsidRPr="00351861">
        <w:rPr>
          <w:sz w:val="24"/>
          <w:szCs w:val="24"/>
          <w:lang w:val="en-GB"/>
        </w:rPr>
        <w:t xml:space="preserve"> </w:t>
      </w:r>
      <w:r w:rsidR="00E61106" w:rsidRPr="00351861">
        <w:rPr>
          <w:sz w:val="24"/>
          <w:szCs w:val="24"/>
          <w:lang w:val="en-GB"/>
        </w:rPr>
        <w:t xml:space="preserve">encouragement, persistence and pragmatism at its best. </w:t>
      </w:r>
      <w:r w:rsidR="00753221" w:rsidRPr="00351861">
        <w:rPr>
          <w:sz w:val="24"/>
          <w:szCs w:val="24"/>
          <w:lang w:val="en-GB"/>
        </w:rPr>
        <w:t>In brief</w:t>
      </w:r>
      <w:r w:rsidR="00E61106" w:rsidRPr="00351861">
        <w:rPr>
          <w:sz w:val="24"/>
          <w:szCs w:val="24"/>
          <w:lang w:val="en-GB"/>
        </w:rPr>
        <w:t xml:space="preserve">: Scott was </w:t>
      </w:r>
      <w:r w:rsidR="00244D88" w:rsidRPr="00351861">
        <w:rPr>
          <w:sz w:val="24"/>
          <w:szCs w:val="24"/>
          <w:lang w:val="en-GB"/>
        </w:rPr>
        <w:t xml:space="preserve">one of those researching physicians </w:t>
      </w:r>
      <w:r w:rsidR="00E67BD7" w:rsidRPr="00351861">
        <w:rPr>
          <w:sz w:val="24"/>
          <w:szCs w:val="24"/>
          <w:lang w:val="en-GB"/>
        </w:rPr>
        <w:t xml:space="preserve">who shaped </w:t>
      </w:r>
      <w:r w:rsidR="003E5E87" w:rsidRPr="00351861">
        <w:rPr>
          <w:sz w:val="24"/>
          <w:szCs w:val="24"/>
          <w:lang w:val="en-GB"/>
        </w:rPr>
        <w:t xml:space="preserve">our </w:t>
      </w:r>
      <w:r w:rsidR="00244D88" w:rsidRPr="00351861">
        <w:rPr>
          <w:sz w:val="24"/>
          <w:szCs w:val="24"/>
          <w:lang w:val="en-GB"/>
        </w:rPr>
        <w:t xml:space="preserve">modern medicine </w:t>
      </w:r>
      <w:r w:rsidR="001A70FB" w:rsidRPr="00351861">
        <w:rPr>
          <w:sz w:val="24"/>
          <w:szCs w:val="24"/>
          <w:lang w:val="en-GB"/>
        </w:rPr>
        <w:t xml:space="preserve">in the </w:t>
      </w:r>
      <w:r w:rsidR="00FB1806">
        <w:rPr>
          <w:sz w:val="24"/>
          <w:szCs w:val="24"/>
          <w:lang w:val="en-GB"/>
        </w:rPr>
        <w:t>20</w:t>
      </w:r>
      <w:r w:rsidR="001A70FB" w:rsidRPr="00351861">
        <w:rPr>
          <w:sz w:val="24"/>
          <w:szCs w:val="24"/>
          <w:vertAlign w:val="superscript"/>
          <w:lang w:val="en-GB"/>
        </w:rPr>
        <w:t>th</w:t>
      </w:r>
      <w:r w:rsidR="001A70FB" w:rsidRPr="00351861">
        <w:rPr>
          <w:sz w:val="24"/>
          <w:szCs w:val="24"/>
          <w:lang w:val="en-GB"/>
        </w:rPr>
        <w:t xml:space="preserve"> century, </w:t>
      </w:r>
      <w:r w:rsidR="00244D88" w:rsidRPr="00351861">
        <w:rPr>
          <w:sz w:val="24"/>
          <w:szCs w:val="24"/>
          <w:lang w:val="en-GB"/>
        </w:rPr>
        <w:t xml:space="preserve">but </w:t>
      </w:r>
      <w:r w:rsidR="00E67BD7" w:rsidRPr="00351861">
        <w:rPr>
          <w:sz w:val="24"/>
          <w:szCs w:val="24"/>
          <w:lang w:val="en-GB"/>
        </w:rPr>
        <w:t xml:space="preserve">who have </w:t>
      </w:r>
      <w:r w:rsidR="00244D88" w:rsidRPr="00351861">
        <w:rPr>
          <w:sz w:val="24"/>
          <w:szCs w:val="24"/>
          <w:lang w:val="en-GB"/>
        </w:rPr>
        <w:t xml:space="preserve">become rare in times of governmental research programs with </w:t>
      </w:r>
      <w:r w:rsidR="001A70FB" w:rsidRPr="00351861">
        <w:rPr>
          <w:sz w:val="24"/>
          <w:szCs w:val="24"/>
          <w:lang w:val="en-GB"/>
        </w:rPr>
        <w:t xml:space="preserve">all </w:t>
      </w:r>
      <w:r w:rsidR="00244D88" w:rsidRPr="00351861">
        <w:rPr>
          <w:sz w:val="24"/>
          <w:szCs w:val="24"/>
          <w:lang w:val="en-GB"/>
        </w:rPr>
        <w:t xml:space="preserve">their </w:t>
      </w:r>
      <w:r w:rsidR="001A70FB" w:rsidRPr="00351861">
        <w:rPr>
          <w:sz w:val="24"/>
          <w:szCs w:val="24"/>
          <w:lang w:val="en-GB"/>
        </w:rPr>
        <w:t>obvious shortcomings</w:t>
      </w:r>
      <w:r w:rsidR="00753221" w:rsidRPr="00351861">
        <w:rPr>
          <w:sz w:val="24"/>
          <w:szCs w:val="24"/>
          <w:lang w:val="en-GB"/>
        </w:rPr>
        <w:t xml:space="preserve">. </w:t>
      </w:r>
      <w:r w:rsidR="00DD045C">
        <w:rPr>
          <w:sz w:val="24"/>
          <w:szCs w:val="24"/>
          <w:lang w:val="en-GB"/>
        </w:rPr>
        <w:t xml:space="preserve">Clearly </w:t>
      </w:r>
      <w:r w:rsidR="00753221" w:rsidRPr="00351861">
        <w:rPr>
          <w:sz w:val="24"/>
          <w:szCs w:val="24"/>
          <w:lang w:val="en-GB"/>
        </w:rPr>
        <w:t>a man of the scientific anti-establishment</w:t>
      </w:r>
      <w:r w:rsidR="009C16EE">
        <w:rPr>
          <w:sz w:val="24"/>
          <w:szCs w:val="24"/>
          <w:lang w:val="en-GB"/>
        </w:rPr>
        <w:t xml:space="preserve">, </w:t>
      </w:r>
      <w:r w:rsidR="00DD045C">
        <w:rPr>
          <w:sz w:val="24"/>
          <w:szCs w:val="24"/>
          <w:lang w:val="en-GB"/>
        </w:rPr>
        <w:t xml:space="preserve">he never received a </w:t>
      </w:r>
      <w:r w:rsidR="00753221" w:rsidRPr="00351861">
        <w:rPr>
          <w:sz w:val="24"/>
          <w:szCs w:val="24"/>
          <w:lang w:val="en-GB"/>
        </w:rPr>
        <w:t>Nobel Prize</w:t>
      </w:r>
      <w:r w:rsidR="0034350E" w:rsidRPr="00351861">
        <w:rPr>
          <w:sz w:val="24"/>
          <w:szCs w:val="24"/>
          <w:lang w:val="en-GB"/>
        </w:rPr>
        <w:t>,</w:t>
      </w:r>
      <w:r w:rsidR="00753221" w:rsidRPr="00351861">
        <w:rPr>
          <w:sz w:val="24"/>
          <w:szCs w:val="24"/>
          <w:lang w:val="en-GB"/>
        </w:rPr>
        <w:t xml:space="preserve"> although he had met its </w:t>
      </w:r>
      <w:r w:rsidR="000F1EBD" w:rsidRPr="00351861">
        <w:rPr>
          <w:sz w:val="24"/>
          <w:szCs w:val="24"/>
          <w:lang w:val="en-GB"/>
        </w:rPr>
        <w:t>requirements</w:t>
      </w:r>
      <w:r w:rsidR="00753221" w:rsidRPr="00351861">
        <w:rPr>
          <w:sz w:val="24"/>
          <w:szCs w:val="24"/>
          <w:lang w:val="en-GB"/>
        </w:rPr>
        <w:t xml:space="preserve"> like nobody else.</w:t>
      </w:r>
    </w:p>
    <w:p w14:paraId="76844F57" w14:textId="77777777" w:rsidR="00C07194" w:rsidRPr="00351861" w:rsidRDefault="00417624">
      <w:pPr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 xml:space="preserve">I first met </w:t>
      </w:r>
      <w:r w:rsidR="00A37B9E">
        <w:rPr>
          <w:sz w:val="24"/>
          <w:szCs w:val="24"/>
          <w:lang w:val="en-GB"/>
        </w:rPr>
        <w:t xml:space="preserve">Alan </w:t>
      </w:r>
      <w:r w:rsidRPr="00351861">
        <w:rPr>
          <w:sz w:val="24"/>
          <w:szCs w:val="24"/>
          <w:lang w:val="en-GB"/>
        </w:rPr>
        <w:t xml:space="preserve">at the beginning of the 1990s through a mutual friend, Peter </w:t>
      </w:r>
      <w:proofErr w:type="spellStart"/>
      <w:r w:rsidRPr="00351861">
        <w:rPr>
          <w:sz w:val="24"/>
          <w:szCs w:val="24"/>
          <w:lang w:val="en-GB"/>
        </w:rPr>
        <w:t>Roggenkämper</w:t>
      </w:r>
      <w:proofErr w:type="spellEnd"/>
      <w:r w:rsidRPr="00351861">
        <w:rPr>
          <w:sz w:val="24"/>
          <w:szCs w:val="24"/>
          <w:lang w:val="en-GB"/>
        </w:rPr>
        <w:t xml:space="preserve"> who </w:t>
      </w:r>
      <w:r w:rsidR="00A37B9E">
        <w:rPr>
          <w:sz w:val="24"/>
          <w:szCs w:val="24"/>
          <w:lang w:val="en-GB"/>
        </w:rPr>
        <w:t xml:space="preserve">brought </w:t>
      </w:r>
      <w:proofErr w:type="spellStart"/>
      <w:r w:rsidR="001A70FB" w:rsidRPr="00351861">
        <w:rPr>
          <w:sz w:val="24"/>
          <w:szCs w:val="24"/>
          <w:lang w:val="en-GB"/>
        </w:rPr>
        <w:t>b</w:t>
      </w:r>
      <w:r w:rsidRPr="00351861">
        <w:rPr>
          <w:sz w:val="24"/>
          <w:szCs w:val="24"/>
          <w:lang w:val="en-GB"/>
        </w:rPr>
        <w:t>otulinumtoxin</w:t>
      </w:r>
      <w:proofErr w:type="spellEnd"/>
      <w:r w:rsidRPr="00351861">
        <w:rPr>
          <w:sz w:val="24"/>
          <w:szCs w:val="24"/>
          <w:lang w:val="en-GB"/>
        </w:rPr>
        <w:t xml:space="preserve"> therapy </w:t>
      </w:r>
      <w:r w:rsidR="000F1EBD">
        <w:rPr>
          <w:sz w:val="24"/>
          <w:szCs w:val="24"/>
          <w:lang w:val="en-GB"/>
        </w:rPr>
        <w:t xml:space="preserve">to German </w:t>
      </w:r>
      <w:r w:rsidRPr="00351861">
        <w:rPr>
          <w:sz w:val="24"/>
          <w:szCs w:val="24"/>
          <w:lang w:val="en-GB"/>
        </w:rPr>
        <w:t xml:space="preserve">ophthalmology. We stayed in touch ever since. </w:t>
      </w:r>
      <w:r w:rsidR="0099634E" w:rsidRPr="00351861">
        <w:rPr>
          <w:sz w:val="24"/>
          <w:szCs w:val="24"/>
          <w:lang w:val="en-GB"/>
        </w:rPr>
        <w:t>He c</w:t>
      </w:r>
      <w:r w:rsidRPr="00351861">
        <w:rPr>
          <w:sz w:val="24"/>
          <w:szCs w:val="24"/>
          <w:lang w:val="en-GB"/>
        </w:rPr>
        <w:t xml:space="preserve">losely followed the development of our </w:t>
      </w:r>
      <w:proofErr w:type="spellStart"/>
      <w:r w:rsidR="001A70FB" w:rsidRPr="00351861">
        <w:rPr>
          <w:sz w:val="24"/>
          <w:szCs w:val="24"/>
          <w:lang w:val="en-GB"/>
        </w:rPr>
        <w:t>b</w:t>
      </w:r>
      <w:r w:rsidRPr="00351861">
        <w:rPr>
          <w:sz w:val="24"/>
          <w:szCs w:val="24"/>
          <w:lang w:val="en-GB"/>
        </w:rPr>
        <w:t>otulinumtoxin</w:t>
      </w:r>
      <w:proofErr w:type="spellEnd"/>
      <w:r w:rsidRPr="00351861">
        <w:rPr>
          <w:sz w:val="24"/>
          <w:szCs w:val="24"/>
          <w:lang w:val="en-GB"/>
        </w:rPr>
        <w:t xml:space="preserve"> </w:t>
      </w:r>
      <w:r w:rsidR="001A70FB" w:rsidRPr="00351861">
        <w:rPr>
          <w:sz w:val="24"/>
          <w:szCs w:val="24"/>
          <w:lang w:val="en-GB"/>
        </w:rPr>
        <w:t>c</w:t>
      </w:r>
      <w:r w:rsidRPr="00351861">
        <w:rPr>
          <w:sz w:val="24"/>
          <w:szCs w:val="24"/>
          <w:lang w:val="en-GB"/>
        </w:rPr>
        <w:t xml:space="preserve">entre in Hannover. </w:t>
      </w:r>
      <w:r w:rsidR="009C16EE">
        <w:rPr>
          <w:sz w:val="24"/>
          <w:szCs w:val="24"/>
          <w:lang w:val="en-GB"/>
        </w:rPr>
        <w:t xml:space="preserve">Our </w:t>
      </w:r>
      <w:r w:rsidRPr="00351861">
        <w:rPr>
          <w:sz w:val="24"/>
          <w:szCs w:val="24"/>
          <w:lang w:val="en-GB"/>
        </w:rPr>
        <w:t xml:space="preserve">new </w:t>
      </w:r>
      <w:proofErr w:type="spellStart"/>
      <w:r w:rsidR="00C02CFC" w:rsidRPr="00351861">
        <w:rPr>
          <w:sz w:val="24"/>
          <w:szCs w:val="24"/>
          <w:lang w:val="en-GB"/>
        </w:rPr>
        <w:t>botulinumtoxin</w:t>
      </w:r>
      <w:proofErr w:type="spellEnd"/>
      <w:r w:rsidR="00C02CFC" w:rsidRPr="00351861">
        <w:rPr>
          <w:sz w:val="24"/>
          <w:szCs w:val="24"/>
          <w:lang w:val="en-GB"/>
        </w:rPr>
        <w:t xml:space="preserve"> c</w:t>
      </w:r>
      <w:r w:rsidRPr="00351861">
        <w:rPr>
          <w:sz w:val="24"/>
          <w:szCs w:val="24"/>
          <w:lang w:val="en-GB"/>
        </w:rPr>
        <w:t>entre in Shanghai</w:t>
      </w:r>
      <w:r w:rsidR="00C02CFC" w:rsidRPr="00351861">
        <w:rPr>
          <w:sz w:val="24"/>
          <w:szCs w:val="24"/>
          <w:lang w:val="en-GB"/>
        </w:rPr>
        <w:t xml:space="preserve"> </w:t>
      </w:r>
      <w:r w:rsidR="003E5E87" w:rsidRPr="00351861">
        <w:rPr>
          <w:sz w:val="24"/>
          <w:szCs w:val="24"/>
          <w:lang w:val="en-GB"/>
        </w:rPr>
        <w:t xml:space="preserve">we will have to </w:t>
      </w:r>
      <w:r w:rsidR="009C16EE">
        <w:rPr>
          <w:sz w:val="24"/>
          <w:szCs w:val="24"/>
          <w:lang w:val="en-GB"/>
        </w:rPr>
        <w:t xml:space="preserve">develop </w:t>
      </w:r>
      <w:r w:rsidR="003E5E87" w:rsidRPr="00351861">
        <w:rPr>
          <w:sz w:val="24"/>
          <w:szCs w:val="24"/>
          <w:lang w:val="en-GB"/>
        </w:rPr>
        <w:t>without him. H</w:t>
      </w:r>
      <w:r w:rsidRPr="00351861">
        <w:rPr>
          <w:sz w:val="24"/>
          <w:szCs w:val="24"/>
          <w:lang w:val="en-GB"/>
        </w:rPr>
        <w:t xml:space="preserve">is last major public </w:t>
      </w:r>
      <w:r w:rsidR="000F1EBD" w:rsidRPr="00351861">
        <w:rPr>
          <w:sz w:val="24"/>
          <w:szCs w:val="24"/>
          <w:lang w:val="en-GB"/>
        </w:rPr>
        <w:t>appearance</w:t>
      </w:r>
      <w:r w:rsidRPr="00351861">
        <w:rPr>
          <w:sz w:val="24"/>
          <w:szCs w:val="24"/>
          <w:lang w:val="en-GB"/>
        </w:rPr>
        <w:t xml:space="preserve"> was at our </w:t>
      </w:r>
      <w:r w:rsidR="004F7645" w:rsidRPr="00351861">
        <w:rPr>
          <w:sz w:val="24"/>
          <w:szCs w:val="24"/>
          <w:lang w:val="en-GB"/>
        </w:rPr>
        <w:t>International Congress on Treatment of Dystonia in Hannover in spring 2019</w:t>
      </w:r>
      <w:r w:rsidR="003E5E87" w:rsidRPr="00351861">
        <w:rPr>
          <w:sz w:val="24"/>
          <w:szCs w:val="24"/>
          <w:lang w:val="en-GB"/>
        </w:rPr>
        <w:t xml:space="preserve"> where</w:t>
      </w:r>
      <w:r w:rsidR="0034350E" w:rsidRPr="00351861">
        <w:rPr>
          <w:sz w:val="24"/>
          <w:szCs w:val="24"/>
          <w:lang w:val="en-GB"/>
        </w:rPr>
        <w:t xml:space="preserve"> </w:t>
      </w:r>
      <w:r w:rsidR="003E5E87" w:rsidRPr="00351861">
        <w:rPr>
          <w:sz w:val="24"/>
          <w:szCs w:val="24"/>
          <w:lang w:val="en-GB"/>
        </w:rPr>
        <w:t>he</w:t>
      </w:r>
      <w:r w:rsidR="0034350E" w:rsidRPr="00351861">
        <w:rPr>
          <w:sz w:val="24"/>
          <w:szCs w:val="24"/>
          <w:lang w:val="en-GB"/>
        </w:rPr>
        <w:t>,</w:t>
      </w:r>
      <w:r w:rsidR="003E5E87" w:rsidRPr="00351861">
        <w:rPr>
          <w:sz w:val="24"/>
          <w:szCs w:val="24"/>
          <w:lang w:val="en-GB"/>
        </w:rPr>
        <w:t xml:space="preserve"> </w:t>
      </w:r>
      <w:r w:rsidR="000F1EBD" w:rsidRPr="00351861">
        <w:rPr>
          <w:sz w:val="24"/>
          <w:szCs w:val="24"/>
          <w:lang w:val="en-GB"/>
        </w:rPr>
        <w:t>together</w:t>
      </w:r>
      <w:r w:rsidR="003E5E87" w:rsidRPr="00351861">
        <w:rPr>
          <w:sz w:val="24"/>
          <w:szCs w:val="24"/>
          <w:lang w:val="en-GB"/>
        </w:rPr>
        <w:t xml:space="preserve"> with </w:t>
      </w:r>
      <w:r w:rsidR="004F7645" w:rsidRPr="00351861">
        <w:rPr>
          <w:sz w:val="24"/>
          <w:szCs w:val="24"/>
          <w:lang w:val="en-GB"/>
        </w:rPr>
        <w:t>Eric A Johnson</w:t>
      </w:r>
      <w:r w:rsidR="0034350E" w:rsidRPr="00351861">
        <w:rPr>
          <w:sz w:val="24"/>
          <w:szCs w:val="24"/>
          <w:lang w:val="en-GB"/>
        </w:rPr>
        <w:t>,</w:t>
      </w:r>
      <w:r w:rsidR="004F7645" w:rsidRPr="00351861">
        <w:rPr>
          <w:sz w:val="24"/>
          <w:szCs w:val="24"/>
          <w:lang w:val="en-GB"/>
        </w:rPr>
        <w:t xml:space="preserve"> gave the keynote lecture on the development of </w:t>
      </w:r>
      <w:r w:rsidR="000F1EBD" w:rsidRPr="00351861">
        <w:rPr>
          <w:sz w:val="24"/>
          <w:szCs w:val="24"/>
          <w:lang w:val="en-GB"/>
        </w:rPr>
        <w:t>botulinum toxin</w:t>
      </w:r>
      <w:r w:rsidR="004F7645" w:rsidRPr="00351861">
        <w:rPr>
          <w:sz w:val="24"/>
          <w:szCs w:val="24"/>
          <w:lang w:val="en-GB"/>
        </w:rPr>
        <w:t xml:space="preserve"> therapy</w:t>
      </w:r>
      <w:r w:rsidR="0099634E" w:rsidRPr="00351861">
        <w:rPr>
          <w:sz w:val="24"/>
          <w:szCs w:val="24"/>
          <w:lang w:val="en-GB"/>
        </w:rPr>
        <w:t>:</w:t>
      </w:r>
      <w:r w:rsidR="004F7645" w:rsidRPr="00351861">
        <w:rPr>
          <w:sz w:val="24"/>
          <w:szCs w:val="24"/>
          <w:lang w:val="en-GB"/>
        </w:rPr>
        <w:t xml:space="preserve"> one as the inventor of the idea, the other as the tamer of the toxicity.</w:t>
      </w:r>
      <w:r w:rsidR="00835526" w:rsidRPr="00351861">
        <w:rPr>
          <w:sz w:val="24"/>
          <w:szCs w:val="24"/>
          <w:lang w:val="en-GB"/>
        </w:rPr>
        <w:t xml:space="preserve"> </w:t>
      </w:r>
      <w:r w:rsidR="0099634E" w:rsidRPr="00351861">
        <w:rPr>
          <w:sz w:val="24"/>
          <w:szCs w:val="24"/>
          <w:lang w:val="en-GB"/>
        </w:rPr>
        <w:t>Fortunately, t</w:t>
      </w:r>
      <w:r w:rsidR="00835526" w:rsidRPr="00351861">
        <w:rPr>
          <w:sz w:val="24"/>
          <w:szCs w:val="24"/>
          <w:lang w:val="en-GB"/>
        </w:rPr>
        <w:t xml:space="preserve">his lecture </w:t>
      </w:r>
      <w:r w:rsidR="0099634E" w:rsidRPr="00351861">
        <w:rPr>
          <w:sz w:val="24"/>
          <w:szCs w:val="24"/>
          <w:lang w:val="en-GB"/>
        </w:rPr>
        <w:t xml:space="preserve">was </w:t>
      </w:r>
      <w:r w:rsidR="000F1EBD" w:rsidRPr="00351861">
        <w:rPr>
          <w:sz w:val="24"/>
          <w:szCs w:val="24"/>
          <w:lang w:val="en-GB"/>
        </w:rPr>
        <w:t>recorded</w:t>
      </w:r>
      <w:r w:rsidR="0099634E" w:rsidRPr="00351861">
        <w:rPr>
          <w:sz w:val="24"/>
          <w:szCs w:val="24"/>
          <w:lang w:val="en-GB"/>
        </w:rPr>
        <w:t xml:space="preserve"> </w:t>
      </w:r>
      <w:r w:rsidR="000F1EBD">
        <w:rPr>
          <w:sz w:val="24"/>
          <w:szCs w:val="24"/>
          <w:lang w:val="en-GB"/>
        </w:rPr>
        <w:t xml:space="preserve">by </w:t>
      </w:r>
      <w:proofErr w:type="spellStart"/>
      <w:r w:rsidR="0099634E" w:rsidRPr="00351861">
        <w:rPr>
          <w:sz w:val="24"/>
          <w:szCs w:val="24"/>
          <w:lang w:val="en-GB"/>
        </w:rPr>
        <w:t>IAB</w:t>
      </w:r>
      <w:proofErr w:type="spellEnd"/>
      <w:r w:rsidR="0099634E" w:rsidRPr="00351861">
        <w:rPr>
          <w:sz w:val="24"/>
          <w:szCs w:val="24"/>
          <w:lang w:val="en-GB"/>
        </w:rPr>
        <w:t xml:space="preserve"> - Interdisciplinary Working Group </w:t>
      </w:r>
      <w:r w:rsidR="00C02CFC" w:rsidRPr="00351861">
        <w:rPr>
          <w:sz w:val="24"/>
          <w:szCs w:val="24"/>
          <w:lang w:val="en-GB"/>
        </w:rPr>
        <w:t xml:space="preserve">for </w:t>
      </w:r>
      <w:r w:rsidR="0099634E" w:rsidRPr="00351861">
        <w:rPr>
          <w:sz w:val="24"/>
          <w:szCs w:val="24"/>
          <w:lang w:val="en-GB"/>
        </w:rPr>
        <w:t>Movement Disorders. It is now a historical document.</w:t>
      </w:r>
    </w:p>
    <w:p w14:paraId="4CE4AEF2" w14:textId="41C71EFD" w:rsidR="00D7455E" w:rsidRPr="00351861" w:rsidRDefault="0099634E" w:rsidP="003E5E87">
      <w:pPr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 xml:space="preserve">Dr </w:t>
      </w:r>
      <w:r w:rsidR="00D47FE6" w:rsidRPr="00351861">
        <w:rPr>
          <w:sz w:val="24"/>
          <w:szCs w:val="24"/>
          <w:lang w:val="en-GB"/>
        </w:rPr>
        <w:t xml:space="preserve">Scott </w:t>
      </w:r>
      <w:r w:rsidRPr="00351861">
        <w:rPr>
          <w:sz w:val="24"/>
          <w:szCs w:val="24"/>
          <w:lang w:val="en-GB"/>
        </w:rPr>
        <w:t>was born July 13</w:t>
      </w:r>
      <w:r w:rsidRPr="00351861">
        <w:rPr>
          <w:sz w:val="24"/>
          <w:szCs w:val="24"/>
          <w:vertAlign w:val="superscript"/>
          <w:lang w:val="en-GB"/>
        </w:rPr>
        <w:t>th</w:t>
      </w:r>
      <w:r w:rsidRPr="00351861">
        <w:rPr>
          <w:sz w:val="24"/>
          <w:szCs w:val="24"/>
          <w:lang w:val="en-GB"/>
        </w:rPr>
        <w:t xml:space="preserve"> </w:t>
      </w:r>
      <w:r w:rsidR="00D47FE6" w:rsidRPr="00351861">
        <w:rPr>
          <w:sz w:val="24"/>
          <w:szCs w:val="24"/>
          <w:lang w:val="en-GB"/>
        </w:rPr>
        <w:t xml:space="preserve">1932 </w:t>
      </w:r>
      <w:r w:rsidRPr="00351861">
        <w:rPr>
          <w:sz w:val="24"/>
          <w:szCs w:val="24"/>
          <w:lang w:val="en-GB"/>
        </w:rPr>
        <w:t>and finished medicine at the U</w:t>
      </w:r>
      <w:r w:rsidR="00D47FE6" w:rsidRPr="00351861">
        <w:rPr>
          <w:sz w:val="24"/>
          <w:szCs w:val="24"/>
          <w:lang w:val="en-GB"/>
        </w:rPr>
        <w:t xml:space="preserve">niversity of California San Francisco. </w:t>
      </w:r>
      <w:r w:rsidRPr="00351861">
        <w:rPr>
          <w:sz w:val="24"/>
          <w:szCs w:val="24"/>
          <w:lang w:val="en-GB"/>
        </w:rPr>
        <w:t xml:space="preserve">After </w:t>
      </w:r>
      <w:r w:rsidR="00C02CFC" w:rsidRPr="00351861">
        <w:rPr>
          <w:sz w:val="24"/>
          <w:szCs w:val="24"/>
          <w:lang w:val="en-GB"/>
        </w:rPr>
        <w:t>r</w:t>
      </w:r>
      <w:r w:rsidRPr="00351861">
        <w:rPr>
          <w:sz w:val="24"/>
          <w:szCs w:val="24"/>
          <w:lang w:val="en-GB"/>
        </w:rPr>
        <w:t>esidencies in neurosurgery and op</w:t>
      </w:r>
      <w:r w:rsidR="00C02CFC" w:rsidRPr="00351861">
        <w:rPr>
          <w:sz w:val="24"/>
          <w:szCs w:val="24"/>
          <w:lang w:val="en-GB"/>
        </w:rPr>
        <w:t>h</w:t>
      </w:r>
      <w:r w:rsidRPr="00351861">
        <w:rPr>
          <w:sz w:val="24"/>
          <w:szCs w:val="24"/>
          <w:lang w:val="en-GB"/>
        </w:rPr>
        <w:t xml:space="preserve">thalmology, he joined the famous </w:t>
      </w:r>
      <w:r w:rsidR="00D47FE6" w:rsidRPr="00351861">
        <w:rPr>
          <w:sz w:val="24"/>
          <w:szCs w:val="24"/>
          <w:lang w:val="en-GB"/>
        </w:rPr>
        <w:t>Smith-</w:t>
      </w:r>
      <w:proofErr w:type="spellStart"/>
      <w:r w:rsidR="00D47FE6" w:rsidRPr="00351861">
        <w:rPr>
          <w:sz w:val="24"/>
          <w:szCs w:val="24"/>
          <w:lang w:val="en-GB"/>
        </w:rPr>
        <w:t>Kettlewell</w:t>
      </w:r>
      <w:proofErr w:type="spellEnd"/>
      <w:r w:rsidR="00D47FE6" w:rsidRPr="00351861">
        <w:rPr>
          <w:sz w:val="24"/>
          <w:szCs w:val="24"/>
          <w:lang w:val="en-GB"/>
        </w:rPr>
        <w:t xml:space="preserve"> Eye Research Institute in San Francisco</w:t>
      </w:r>
      <w:r w:rsidR="00A37B9E">
        <w:rPr>
          <w:sz w:val="24"/>
          <w:szCs w:val="24"/>
          <w:lang w:val="en-GB"/>
        </w:rPr>
        <w:t xml:space="preserve">. </w:t>
      </w:r>
      <w:r w:rsidR="000F1EBD">
        <w:rPr>
          <w:sz w:val="24"/>
          <w:szCs w:val="24"/>
          <w:lang w:val="en-GB"/>
        </w:rPr>
        <w:t xml:space="preserve">During </w:t>
      </w:r>
      <w:r w:rsidR="00A37B9E">
        <w:rPr>
          <w:sz w:val="24"/>
          <w:szCs w:val="24"/>
          <w:lang w:val="en-GB"/>
        </w:rPr>
        <w:t xml:space="preserve">his </w:t>
      </w:r>
      <w:r w:rsidR="000F1EBD" w:rsidRPr="00351861">
        <w:rPr>
          <w:sz w:val="24"/>
          <w:szCs w:val="24"/>
          <w:lang w:val="en-GB"/>
        </w:rPr>
        <w:t>affiliation</w:t>
      </w:r>
      <w:r w:rsidRPr="00351861">
        <w:rPr>
          <w:sz w:val="24"/>
          <w:szCs w:val="24"/>
          <w:lang w:val="en-GB"/>
        </w:rPr>
        <w:t xml:space="preserve"> </w:t>
      </w:r>
      <w:r w:rsidR="00A37B9E">
        <w:rPr>
          <w:sz w:val="24"/>
          <w:szCs w:val="24"/>
          <w:lang w:val="en-GB"/>
        </w:rPr>
        <w:t xml:space="preserve">from 1961 to </w:t>
      </w:r>
      <w:r w:rsidRPr="00351861">
        <w:rPr>
          <w:sz w:val="24"/>
          <w:szCs w:val="24"/>
          <w:lang w:val="en-GB"/>
        </w:rPr>
        <w:t>2013</w:t>
      </w:r>
      <w:r w:rsidR="000F1EBD">
        <w:rPr>
          <w:sz w:val="24"/>
          <w:szCs w:val="24"/>
          <w:lang w:val="en-GB"/>
        </w:rPr>
        <w:t xml:space="preserve"> he gained a world</w:t>
      </w:r>
      <w:r w:rsidR="00AA1949" w:rsidRPr="00351861">
        <w:rPr>
          <w:sz w:val="24"/>
          <w:szCs w:val="24"/>
          <w:lang w:val="en-GB"/>
        </w:rPr>
        <w:t xml:space="preserve">wide reputation as a </w:t>
      </w:r>
      <w:r w:rsidR="000F1EBD" w:rsidRPr="00351861">
        <w:rPr>
          <w:sz w:val="24"/>
          <w:szCs w:val="24"/>
          <w:lang w:val="en-GB"/>
        </w:rPr>
        <w:t>strabismus</w:t>
      </w:r>
      <w:r w:rsidR="00AA1949" w:rsidRPr="00351861">
        <w:rPr>
          <w:sz w:val="24"/>
          <w:szCs w:val="24"/>
          <w:lang w:val="en-GB"/>
        </w:rPr>
        <w:t xml:space="preserve"> expert.</w:t>
      </w:r>
      <w:r w:rsidR="009C16EE">
        <w:rPr>
          <w:sz w:val="24"/>
          <w:szCs w:val="24"/>
          <w:lang w:val="en-GB"/>
        </w:rPr>
        <w:t xml:space="preserve"> </w:t>
      </w:r>
      <w:r w:rsidR="003E5E87" w:rsidRPr="00351861">
        <w:rPr>
          <w:sz w:val="24"/>
          <w:szCs w:val="24"/>
          <w:lang w:val="en-GB"/>
        </w:rPr>
        <w:t xml:space="preserve">In the </w:t>
      </w:r>
      <w:r w:rsidR="00DD045C">
        <w:rPr>
          <w:sz w:val="24"/>
          <w:szCs w:val="24"/>
          <w:lang w:val="en-GB"/>
        </w:rPr>
        <w:t xml:space="preserve">early </w:t>
      </w:r>
      <w:r w:rsidR="003E5E87" w:rsidRPr="00351861">
        <w:rPr>
          <w:sz w:val="24"/>
          <w:szCs w:val="24"/>
          <w:lang w:val="en-GB"/>
        </w:rPr>
        <w:t xml:space="preserve">1970s he </w:t>
      </w:r>
      <w:r w:rsidR="000F1EBD" w:rsidRPr="00351861">
        <w:rPr>
          <w:sz w:val="24"/>
          <w:szCs w:val="24"/>
          <w:lang w:val="en-GB"/>
        </w:rPr>
        <w:t>pursued</w:t>
      </w:r>
      <w:r w:rsidR="003E5E87" w:rsidRPr="00351861">
        <w:rPr>
          <w:sz w:val="24"/>
          <w:szCs w:val="24"/>
          <w:lang w:val="en-GB"/>
        </w:rPr>
        <w:t xml:space="preserve"> the idea to correct </w:t>
      </w:r>
      <w:r w:rsidR="000F1EBD" w:rsidRPr="00351861">
        <w:rPr>
          <w:sz w:val="24"/>
          <w:szCs w:val="24"/>
          <w:lang w:val="en-GB"/>
        </w:rPr>
        <w:t>strabismus</w:t>
      </w:r>
      <w:r w:rsidR="003E5E87" w:rsidRPr="00351861">
        <w:rPr>
          <w:sz w:val="24"/>
          <w:szCs w:val="24"/>
          <w:lang w:val="en-GB"/>
        </w:rPr>
        <w:t xml:space="preserve"> by chemical interventions in the external eye muscles to avoid operations in these mostly paediatric patients. </w:t>
      </w:r>
      <w:r w:rsidR="00DD045C">
        <w:rPr>
          <w:sz w:val="24"/>
          <w:szCs w:val="24"/>
          <w:lang w:val="en-GB"/>
        </w:rPr>
        <w:t>E</w:t>
      </w:r>
      <w:r w:rsidR="003E5E87" w:rsidRPr="00351861">
        <w:rPr>
          <w:sz w:val="24"/>
          <w:szCs w:val="24"/>
          <w:lang w:val="en-GB"/>
        </w:rPr>
        <w:t>xtensive</w:t>
      </w:r>
      <w:r w:rsidR="00DD045C">
        <w:rPr>
          <w:sz w:val="24"/>
          <w:szCs w:val="24"/>
          <w:lang w:val="en-GB"/>
        </w:rPr>
        <w:t xml:space="preserve">ly searching </w:t>
      </w:r>
      <w:r w:rsidR="003E5E87" w:rsidRPr="00351861">
        <w:rPr>
          <w:sz w:val="24"/>
          <w:szCs w:val="24"/>
          <w:lang w:val="en-GB"/>
        </w:rPr>
        <w:t>suitable substances</w:t>
      </w:r>
      <w:r w:rsidR="000F1EBD" w:rsidRPr="000F1EBD">
        <w:rPr>
          <w:sz w:val="24"/>
          <w:szCs w:val="24"/>
          <w:lang w:val="en-GB"/>
        </w:rPr>
        <w:t xml:space="preserve"> </w:t>
      </w:r>
      <w:r w:rsidR="00DD045C">
        <w:rPr>
          <w:sz w:val="24"/>
          <w:szCs w:val="24"/>
          <w:lang w:val="en-GB"/>
        </w:rPr>
        <w:t xml:space="preserve">he came across </w:t>
      </w:r>
      <w:r w:rsidR="000F1EBD" w:rsidRPr="00351861">
        <w:rPr>
          <w:sz w:val="24"/>
          <w:szCs w:val="24"/>
          <w:lang w:val="en-GB"/>
        </w:rPr>
        <w:t xml:space="preserve">Daniel B </w:t>
      </w:r>
      <w:proofErr w:type="spellStart"/>
      <w:r w:rsidR="000F1EBD" w:rsidRPr="00351861">
        <w:rPr>
          <w:sz w:val="24"/>
          <w:szCs w:val="24"/>
          <w:lang w:val="en-GB"/>
        </w:rPr>
        <w:t>Drachman</w:t>
      </w:r>
      <w:r w:rsidR="000F1EBD">
        <w:rPr>
          <w:sz w:val="24"/>
          <w:szCs w:val="24"/>
          <w:lang w:val="en-GB"/>
        </w:rPr>
        <w:t>'s</w:t>
      </w:r>
      <w:proofErr w:type="spellEnd"/>
      <w:r w:rsidR="000F1EBD" w:rsidRPr="00351861">
        <w:rPr>
          <w:sz w:val="24"/>
          <w:szCs w:val="24"/>
          <w:lang w:val="en-GB"/>
        </w:rPr>
        <w:t xml:space="preserve"> previous observations</w:t>
      </w:r>
      <w:r w:rsidR="00DD045C">
        <w:rPr>
          <w:sz w:val="24"/>
          <w:szCs w:val="24"/>
          <w:lang w:val="en-GB"/>
        </w:rPr>
        <w:t xml:space="preserve"> on </w:t>
      </w:r>
      <w:proofErr w:type="spellStart"/>
      <w:r w:rsidR="00DD045C">
        <w:rPr>
          <w:sz w:val="24"/>
          <w:szCs w:val="24"/>
          <w:lang w:val="en-GB"/>
        </w:rPr>
        <w:t>botulinumtoxin</w:t>
      </w:r>
      <w:proofErr w:type="spellEnd"/>
      <w:r w:rsidR="00DD045C">
        <w:rPr>
          <w:sz w:val="24"/>
          <w:szCs w:val="24"/>
          <w:lang w:val="en-GB"/>
        </w:rPr>
        <w:t xml:space="preserve">, which he tried with a preparation </w:t>
      </w:r>
      <w:r w:rsidR="00DD045C" w:rsidRPr="00351861">
        <w:rPr>
          <w:sz w:val="24"/>
          <w:szCs w:val="24"/>
          <w:lang w:val="en-GB"/>
        </w:rPr>
        <w:t>exclusively</w:t>
      </w:r>
      <w:r w:rsidR="00DD045C">
        <w:rPr>
          <w:sz w:val="24"/>
          <w:szCs w:val="24"/>
          <w:lang w:val="en-GB"/>
        </w:rPr>
        <w:t xml:space="preserve"> provided </w:t>
      </w:r>
      <w:r w:rsidR="00C02CFC" w:rsidRPr="00351861">
        <w:rPr>
          <w:sz w:val="24"/>
          <w:szCs w:val="24"/>
          <w:lang w:val="en-GB"/>
        </w:rPr>
        <w:t xml:space="preserve">for him by </w:t>
      </w:r>
      <w:r w:rsidR="008D6F1D" w:rsidRPr="00351861">
        <w:rPr>
          <w:sz w:val="24"/>
          <w:szCs w:val="24"/>
          <w:lang w:val="en-GB"/>
        </w:rPr>
        <w:t xml:space="preserve">Edward J Schantz </w:t>
      </w:r>
      <w:r w:rsidR="00FB1806">
        <w:rPr>
          <w:sz w:val="24"/>
          <w:szCs w:val="24"/>
          <w:lang w:val="en-GB"/>
        </w:rPr>
        <w:t>and</w:t>
      </w:r>
      <w:r w:rsidR="008D6F1D" w:rsidRPr="00351861">
        <w:rPr>
          <w:sz w:val="24"/>
          <w:szCs w:val="24"/>
          <w:lang w:val="en-GB"/>
        </w:rPr>
        <w:t xml:space="preserve"> Eric A Johnson </w:t>
      </w:r>
      <w:r w:rsidR="00C02CFC" w:rsidRPr="00351861">
        <w:rPr>
          <w:sz w:val="24"/>
          <w:szCs w:val="24"/>
          <w:lang w:val="en-GB"/>
        </w:rPr>
        <w:t xml:space="preserve">at the </w:t>
      </w:r>
      <w:r w:rsidR="008D6F1D" w:rsidRPr="00351861">
        <w:rPr>
          <w:sz w:val="24"/>
          <w:szCs w:val="24"/>
          <w:lang w:val="en-GB"/>
        </w:rPr>
        <w:t>University of Wisconsin</w:t>
      </w:r>
      <w:r w:rsidR="00C02CFC" w:rsidRPr="00351861">
        <w:rPr>
          <w:sz w:val="24"/>
          <w:szCs w:val="24"/>
          <w:lang w:val="en-GB"/>
        </w:rPr>
        <w:t xml:space="preserve">. </w:t>
      </w:r>
      <w:r w:rsidR="007E3937">
        <w:rPr>
          <w:sz w:val="24"/>
          <w:szCs w:val="24"/>
          <w:lang w:val="en-GB"/>
        </w:rPr>
        <w:t>I</w:t>
      </w:r>
      <w:r w:rsidR="000D24ED">
        <w:rPr>
          <w:sz w:val="24"/>
          <w:szCs w:val="24"/>
          <w:lang w:val="en-GB"/>
        </w:rPr>
        <w:t xml:space="preserve">t </w:t>
      </w:r>
      <w:r w:rsidR="007E3937">
        <w:rPr>
          <w:sz w:val="24"/>
          <w:szCs w:val="24"/>
          <w:lang w:val="en-GB"/>
        </w:rPr>
        <w:t>was soon clear</w:t>
      </w:r>
      <w:r w:rsidR="000D24ED">
        <w:rPr>
          <w:sz w:val="24"/>
          <w:szCs w:val="24"/>
          <w:lang w:val="en-GB"/>
        </w:rPr>
        <w:t xml:space="preserve">, </w:t>
      </w:r>
      <w:r w:rsidR="00C02CFC" w:rsidRPr="00351861">
        <w:rPr>
          <w:sz w:val="24"/>
          <w:szCs w:val="24"/>
          <w:lang w:val="en-GB"/>
        </w:rPr>
        <w:t xml:space="preserve">that </w:t>
      </w:r>
      <w:proofErr w:type="spellStart"/>
      <w:r w:rsidR="00C02CFC" w:rsidRPr="00351861">
        <w:rPr>
          <w:sz w:val="24"/>
          <w:szCs w:val="24"/>
          <w:lang w:val="en-GB"/>
        </w:rPr>
        <w:t>botulinumtoxin</w:t>
      </w:r>
      <w:proofErr w:type="spellEnd"/>
      <w:r w:rsidR="00C02CFC" w:rsidRPr="00351861">
        <w:rPr>
          <w:sz w:val="24"/>
          <w:szCs w:val="24"/>
          <w:lang w:val="en-GB"/>
        </w:rPr>
        <w:t xml:space="preserve"> produces a </w:t>
      </w:r>
      <w:r w:rsidR="00DF25B0" w:rsidRPr="00351861">
        <w:rPr>
          <w:sz w:val="24"/>
          <w:szCs w:val="24"/>
          <w:lang w:val="en-GB"/>
        </w:rPr>
        <w:t xml:space="preserve">robust </w:t>
      </w:r>
      <w:r w:rsidR="000D24ED">
        <w:rPr>
          <w:sz w:val="24"/>
          <w:szCs w:val="24"/>
          <w:lang w:val="en-GB"/>
        </w:rPr>
        <w:t xml:space="preserve">and lasting </w:t>
      </w:r>
      <w:r w:rsidR="00DF25B0" w:rsidRPr="00351861">
        <w:rPr>
          <w:sz w:val="24"/>
          <w:szCs w:val="24"/>
          <w:lang w:val="en-GB"/>
        </w:rPr>
        <w:t>paresis without systemic adverse effects and without structural damage</w:t>
      </w:r>
      <w:r w:rsidR="009C16EE">
        <w:rPr>
          <w:sz w:val="24"/>
          <w:szCs w:val="24"/>
          <w:lang w:val="en-GB"/>
        </w:rPr>
        <w:t xml:space="preserve"> to the target tissue</w:t>
      </w:r>
      <w:r w:rsidR="00DD045C">
        <w:rPr>
          <w:sz w:val="24"/>
          <w:szCs w:val="24"/>
          <w:lang w:val="en-GB"/>
        </w:rPr>
        <w:t xml:space="preserve">. </w:t>
      </w:r>
      <w:r w:rsidR="007E3937">
        <w:rPr>
          <w:sz w:val="24"/>
          <w:szCs w:val="24"/>
          <w:lang w:val="en-GB"/>
        </w:rPr>
        <w:t xml:space="preserve">By the end of the 1970s </w:t>
      </w:r>
      <w:r w:rsidR="00B27EB9">
        <w:rPr>
          <w:sz w:val="24"/>
          <w:szCs w:val="24"/>
          <w:lang w:val="en-GB"/>
        </w:rPr>
        <w:t xml:space="preserve">first </w:t>
      </w:r>
      <w:r w:rsidR="00DD045C">
        <w:rPr>
          <w:sz w:val="24"/>
          <w:szCs w:val="24"/>
          <w:lang w:val="en-GB"/>
        </w:rPr>
        <w:t xml:space="preserve">strabismus </w:t>
      </w:r>
      <w:r w:rsidR="00B27EB9">
        <w:rPr>
          <w:sz w:val="24"/>
          <w:szCs w:val="24"/>
          <w:lang w:val="en-GB"/>
        </w:rPr>
        <w:t>patients were treated</w:t>
      </w:r>
      <w:r w:rsidR="00B44267">
        <w:rPr>
          <w:sz w:val="24"/>
          <w:szCs w:val="24"/>
          <w:lang w:val="en-GB"/>
        </w:rPr>
        <w:t xml:space="preserve"> and i</w:t>
      </w:r>
      <w:r w:rsidR="00DF25B0" w:rsidRPr="00351861">
        <w:rPr>
          <w:sz w:val="24"/>
          <w:szCs w:val="24"/>
          <w:lang w:val="en-GB"/>
        </w:rPr>
        <w:t xml:space="preserve">n </w:t>
      </w:r>
      <w:r w:rsidR="00DF25B0" w:rsidRPr="00351861">
        <w:rPr>
          <w:sz w:val="24"/>
          <w:szCs w:val="24"/>
          <w:lang w:val="en-GB"/>
        </w:rPr>
        <w:lastRenderedPageBreak/>
        <w:t xml:space="preserve">1989 </w:t>
      </w:r>
      <w:r w:rsidR="00D667A6" w:rsidRPr="00351861">
        <w:rPr>
          <w:sz w:val="24"/>
          <w:szCs w:val="24"/>
          <w:lang w:val="en-GB"/>
        </w:rPr>
        <w:t xml:space="preserve">Scott's </w:t>
      </w:r>
      <w:proofErr w:type="spellStart"/>
      <w:r w:rsidR="00DF25B0" w:rsidRPr="00351861">
        <w:rPr>
          <w:sz w:val="24"/>
          <w:szCs w:val="24"/>
          <w:lang w:val="en-GB"/>
        </w:rPr>
        <w:t>botulinumtoxin</w:t>
      </w:r>
      <w:proofErr w:type="spellEnd"/>
      <w:r w:rsidR="00DF25B0" w:rsidRPr="00351861">
        <w:rPr>
          <w:sz w:val="24"/>
          <w:szCs w:val="24"/>
          <w:lang w:val="en-GB"/>
        </w:rPr>
        <w:t xml:space="preserve"> preparation was formally registered by the US Food and Drug Administration as a</w:t>
      </w:r>
      <w:r w:rsidR="00D667A6" w:rsidRPr="00351861">
        <w:rPr>
          <w:sz w:val="24"/>
          <w:szCs w:val="24"/>
          <w:lang w:val="en-GB"/>
        </w:rPr>
        <w:t xml:space="preserve"> </w:t>
      </w:r>
      <w:r w:rsidR="00DF25B0" w:rsidRPr="00351861">
        <w:rPr>
          <w:sz w:val="24"/>
          <w:szCs w:val="24"/>
          <w:lang w:val="en-GB"/>
        </w:rPr>
        <w:t xml:space="preserve">drug under the </w:t>
      </w:r>
      <w:r w:rsidR="00B27EB9">
        <w:rPr>
          <w:sz w:val="24"/>
          <w:szCs w:val="24"/>
          <w:lang w:val="en-GB"/>
        </w:rPr>
        <w:t xml:space="preserve">trade </w:t>
      </w:r>
      <w:r w:rsidR="00DF25B0" w:rsidRPr="00351861">
        <w:rPr>
          <w:sz w:val="24"/>
          <w:szCs w:val="24"/>
          <w:lang w:val="en-GB"/>
        </w:rPr>
        <w:t xml:space="preserve">name </w:t>
      </w:r>
      <w:r w:rsidR="00B27EB9">
        <w:rPr>
          <w:sz w:val="24"/>
          <w:szCs w:val="24"/>
          <w:lang w:val="en-GB"/>
        </w:rPr>
        <w:t xml:space="preserve">of </w:t>
      </w:r>
      <w:proofErr w:type="spellStart"/>
      <w:r w:rsidR="00DF25B0" w:rsidRPr="00351861">
        <w:rPr>
          <w:sz w:val="24"/>
          <w:szCs w:val="24"/>
          <w:lang w:val="en-GB"/>
        </w:rPr>
        <w:t>Oculinum</w:t>
      </w:r>
      <w:proofErr w:type="spellEnd"/>
      <w:r w:rsidR="00DF25B0" w:rsidRPr="00351861">
        <w:rPr>
          <w:sz w:val="24"/>
          <w:szCs w:val="24"/>
          <w:lang w:val="en-GB"/>
        </w:rPr>
        <w:t xml:space="preserve">®. </w:t>
      </w:r>
      <w:r w:rsidR="00D667A6" w:rsidRPr="00351861">
        <w:rPr>
          <w:sz w:val="24"/>
          <w:szCs w:val="24"/>
          <w:lang w:val="en-GB"/>
        </w:rPr>
        <w:t xml:space="preserve">In 1991 </w:t>
      </w:r>
      <w:r w:rsidR="00B27EB9">
        <w:rPr>
          <w:sz w:val="24"/>
          <w:szCs w:val="24"/>
          <w:lang w:val="en-GB"/>
        </w:rPr>
        <w:t xml:space="preserve">Scott's </w:t>
      </w:r>
      <w:proofErr w:type="spellStart"/>
      <w:r w:rsidR="008D6F1D" w:rsidRPr="00351861">
        <w:rPr>
          <w:sz w:val="24"/>
          <w:szCs w:val="24"/>
          <w:lang w:val="en-GB"/>
        </w:rPr>
        <w:t>Oculinum</w:t>
      </w:r>
      <w:proofErr w:type="spellEnd"/>
      <w:r w:rsidR="008D6F1D" w:rsidRPr="00351861">
        <w:rPr>
          <w:sz w:val="24"/>
          <w:szCs w:val="24"/>
          <w:lang w:val="en-GB"/>
        </w:rPr>
        <w:t xml:space="preserve"> Company</w:t>
      </w:r>
      <w:r w:rsidR="00DF25B0" w:rsidRPr="00351861">
        <w:rPr>
          <w:sz w:val="24"/>
          <w:szCs w:val="24"/>
          <w:lang w:val="en-GB"/>
        </w:rPr>
        <w:t>, found</w:t>
      </w:r>
      <w:r w:rsidR="00D667A6" w:rsidRPr="00351861">
        <w:rPr>
          <w:sz w:val="24"/>
          <w:szCs w:val="24"/>
          <w:lang w:val="en-GB"/>
        </w:rPr>
        <w:t>ed</w:t>
      </w:r>
      <w:r w:rsidR="00DF25B0" w:rsidRPr="00351861">
        <w:rPr>
          <w:sz w:val="24"/>
          <w:szCs w:val="24"/>
          <w:lang w:val="en-GB"/>
        </w:rPr>
        <w:t xml:space="preserve"> for this purpose</w:t>
      </w:r>
      <w:r w:rsidR="00D667A6" w:rsidRPr="00351861">
        <w:rPr>
          <w:sz w:val="24"/>
          <w:szCs w:val="24"/>
          <w:lang w:val="en-GB"/>
        </w:rPr>
        <w:t>,</w:t>
      </w:r>
      <w:r w:rsidR="00DF25B0" w:rsidRPr="00351861">
        <w:rPr>
          <w:sz w:val="24"/>
          <w:szCs w:val="24"/>
          <w:lang w:val="en-GB"/>
        </w:rPr>
        <w:t xml:space="preserve"> was acquired by Allergan, a </w:t>
      </w:r>
      <w:r w:rsidR="00D667A6" w:rsidRPr="00351861">
        <w:rPr>
          <w:sz w:val="24"/>
          <w:szCs w:val="24"/>
          <w:lang w:val="en-GB"/>
        </w:rPr>
        <w:t xml:space="preserve">large </w:t>
      </w:r>
      <w:r w:rsidR="00DF25B0" w:rsidRPr="00351861">
        <w:rPr>
          <w:sz w:val="24"/>
          <w:szCs w:val="24"/>
          <w:lang w:val="en-GB"/>
        </w:rPr>
        <w:t xml:space="preserve">Californian </w:t>
      </w:r>
      <w:r w:rsidR="00D667A6" w:rsidRPr="00351861">
        <w:rPr>
          <w:sz w:val="24"/>
          <w:szCs w:val="24"/>
          <w:lang w:val="en-GB"/>
        </w:rPr>
        <w:t xml:space="preserve">manufacturer of </w:t>
      </w:r>
      <w:r w:rsidR="00DF25B0" w:rsidRPr="00351861">
        <w:rPr>
          <w:sz w:val="24"/>
          <w:szCs w:val="24"/>
          <w:lang w:val="en-GB"/>
        </w:rPr>
        <w:t xml:space="preserve">eye </w:t>
      </w:r>
      <w:r w:rsidR="00D667A6" w:rsidRPr="00351861">
        <w:rPr>
          <w:sz w:val="24"/>
          <w:szCs w:val="24"/>
          <w:lang w:val="en-GB"/>
        </w:rPr>
        <w:t>care products</w:t>
      </w:r>
      <w:r w:rsidR="000D24ED">
        <w:rPr>
          <w:sz w:val="24"/>
          <w:szCs w:val="24"/>
          <w:lang w:val="en-GB"/>
        </w:rPr>
        <w:t xml:space="preserve"> and the product </w:t>
      </w:r>
      <w:r w:rsidR="00D667A6" w:rsidRPr="00351861">
        <w:rPr>
          <w:sz w:val="24"/>
          <w:szCs w:val="24"/>
          <w:lang w:val="en-GB"/>
        </w:rPr>
        <w:t xml:space="preserve">name </w:t>
      </w:r>
      <w:r w:rsidR="000D24ED">
        <w:rPr>
          <w:sz w:val="24"/>
          <w:szCs w:val="24"/>
          <w:lang w:val="en-GB"/>
        </w:rPr>
        <w:t xml:space="preserve">was changed </w:t>
      </w:r>
      <w:r w:rsidR="00D667A6" w:rsidRPr="00351861">
        <w:rPr>
          <w:sz w:val="24"/>
          <w:szCs w:val="24"/>
          <w:lang w:val="en-GB"/>
        </w:rPr>
        <w:t>to Botox®</w:t>
      </w:r>
      <w:r w:rsidR="00D7455E" w:rsidRPr="00351861">
        <w:rPr>
          <w:sz w:val="24"/>
          <w:szCs w:val="24"/>
          <w:lang w:val="en-GB"/>
        </w:rPr>
        <w:t>,</w:t>
      </w:r>
      <w:r w:rsidR="00D667A6" w:rsidRPr="00351861">
        <w:rPr>
          <w:sz w:val="24"/>
          <w:szCs w:val="24"/>
          <w:lang w:val="en-GB"/>
        </w:rPr>
        <w:t xml:space="preserve"> </w:t>
      </w:r>
      <w:r w:rsidR="00D7455E" w:rsidRPr="00351861">
        <w:rPr>
          <w:sz w:val="24"/>
          <w:szCs w:val="24"/>
          <w:lang w:val="en-GB"/>
        </w:rPr>
        <w:t xml:space="preserve">which now has become a pseudo-generic name for pharmaceutical </w:t>
      </w:r>
      <w:proofErr w:type="spellStart"/>
      <w:r w:rsidR="00D7455E" w:rsidRPr="00351861">
        <w:rPr>
          <w:sz w:val="24"/>
          <w:szCs w:val="24"/>
          <w:lang w:val="en-GB"/>
        </w:rPr>
        <w:t>botulinumtoxin</w:t>
      </w:r>
      <w:proofErr w:type="spellEnd"/>
      <w:r w:rsidR="001F13C9" w:rsidRPr="00351861">
        <w:rPr>
          <w:sz w:val="24"/>
          <w:szCs w:val="24"/>
          <w:lang w:val="en-GB"/>
        </w:rPr>
        <w:t>.</w:t>
      </w:r>
    </w:p>
    <w:p w14:paraId="7C185AF1" w14:textId="77777777" w:rsidR="00FC3A44" w:rsidRPr="00351861" w:rsidRDefault="007E3937" w:rsidP="00FC3A4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Scott </w:t>
      </w:r>
      <w:r w:rsidR="00B44267">
        <w:rPr>
          <w:sz w:val="24"/>
          <w:szCs w:val="24"/>
          <w:lang w:val="en-GB"/>
        </w:rPr>
        <w:t xml:space="preserve">immediately </w:t>
      </w:r>
      <w:r>
        <w:rPr>
          <w:sz w:val="24"/>
          <w:szCs w:val="24"/>
          <w:lang w:val="en-GB"/>
        </w:rPr>
        <w:t>realised</w:t>
      </w:r>
      <w:r w:rsidR="0034350E" w:rsidRPr="00351861">
        <w:rPr>
          <w:sz w:val="24"/>
          <w:szCs w:val="24"/>
          <w:lang w:val="en-GB"/>
        </w:rPr>
        <w:t>,</w:t>
      </w:r>
      <w:r w:rsidR="00D7455E" w:rsidRPr="00351861">
        <w:rPr>
          <w:sz w:val="24"/>
          <w:szCs w:val="24"/>
          <w:lang w:val="en-GB"/>
        </w:rPr>
        <w:t xml:space="preserve"> that </w:t>
      </w:r>
      <w:proofErr w:type="spellStart"/>
      <w:r w:rsidR="00D7455E" w:rsidRPr="00351861">
        <w:rPr>
          <w:sz w:val="24"/>
          <w:szCs w:val="24"/>
          <w:lang w:val="en-GB"/>
        </w:rPr>
        <w:t>botulinumtoxin</w:t>
      </w:r>
      <w:proofErr w:type="spellEnd"/>
      <w:r w:rsidR="00D7455E" w:rsidRPr="00351861">
        <w:rPr>
          <w:sz w:val="24"/>
          <w:szCs w:val="24"/>
          <w:lang w:val="en-GB"/>
        </w:rPr>
        <w:t xml:space="preserve"> may also be used in other conditions in which reduction of muscle activity is required. One of those conditions are </w:t>
      </w:r>
      <w:proofErr w:type="spellStart"/>
      <w:r w:rsidR="00D7455E" w:rsidRPr="00351861">
        <w:rPr>
          <w:sz w:val="24"/>
          <w:szCs w:val="24"/>
          <w:lang w:val="en-GB"/>
        </w:rPr>
        <w:t>dystonias</w:t>
      </w:r>
      <w:proofErr w:type="spellEnd"/>
      <w:r w:rsidR="00D7455E" w:rsidRPr="00351861">
        <w:rPr>
          <w:sz w:val="24"/>
          <w:szCs w:val="24"/>
          <w:lang w:val="en-GB"/>
        </w:rPr>
        <w:t xml:space="preserve"> </w:t>
      </w:r>
      <w:r w:rsidR="000D24ED" w:rsidRPr="00351861">
        <w:rPr>
          <w:sz w:val="24"/>
          <w:szCs w:val="24"/>
          <w:lang w:val="en-GB"/>
        </w:rPr>
        <w:t>occurring</w:t>
      </w:r>
      <w:r w:rsidR="00D7455E" w:rsidRPr="00351861">
        <w:rPr>
          <w:sz w:val="24"/>
          <w:szCs w:val="24"/>
          <w:lang w:val="en-GB"/>
        </w:rPr>
        <w:t xml:space="preserve"> in ophthalmology </w:t>
      </w:r>
      <w:r w:rsidR="0034350E" w:rsidRPr="00351861">
        <w:rPr>
          <w:sz w:val="24"/>
          <w:szCs w:val="24"/>
          <w:lang w:val="en-GB"/>
        </w:rPr>
        <w:t xml:space="preserve">as </w:t>
      </w:r>
      <w:r w:rsidR="00D7455E" w:rsidRPr="00351861">
        <w:rPr>
          <w:sz w:val="24"/>
          <w:szCs w:val="24"/>
          <w:lang w:val="en-GB"/>
        </w:rPr>
        <w:t xml:space="preserve">blepharospasm. </w:t>
      </w:r>
      <w:r w:rsidR="004D3FB5" w:rsidRPr="00351861">
        <w:rPr>
          <w:sz w:val="24"/>
          <w:szCs w:val="24"/>
          <w:lang w:val="en-GB"/>
        </w:rPr>
        <w:t xml:space="preserve">Here, </w:t>
      </w:r>
      <w:proofErr w:type="spellStart"/>
      <w:r w:rsidR="004D3FB5" w:rsidRPr="00351861">
        <w:rPr>
          <w:sz w:val="24"/>
          <w:szCs w:val="24"/>
          <w:lang w:val="en-GB"/>
        </w:rPr>
        <w:t>botulinumtoxin</w:t>
      </w:r>
      <w:proofErr w:type="spellEnd"/>
      <w:r w:rsidR="004D3FB5" w:rsidRPr="00351861">
        <w:rPr>
          <w:sz w:val="24"/>
          <w:szCs w:val="24"/>
          <w:lang w:val="en-GB"/>
        </w:rPr>
        <w:t xml:space="preserve"> therapy was instrumental in the development of </w:t>
      </w:r>
      <w:r w:rsidR="00B27EB9">
        <w:rPr>
          <w:sz w:val="24"/>
          <w:szCs w:val="24"/>
          <w:lang w:val="en-GB"/>
        </w:rPr>
        <w:t xml:space="preserve">C David </w:t>
      </w:r>
      <w:r w:rsidR="0034350E" w:rsidRPr="00351861">
        <w:rPr>
          <w:sz w:val="24"/>
          <w:szCs w:val="24"/>
          <w:lang w:val="en-GB"/>
        </w:rPr>
        <w:t xml:space="preserve">Marsden's and </w:t>
      </w:r>
      <w:r w:rsidR="00B27EB9">
        <w:rPr>
          <w:sz w:val="24"/>
          <w:szCs w:val="24"/>
          <w:lang w:val="en-GB"/>
        </w:rPr>
        <w:t xml:space="preserve">Stanley </w:t>
      </w:r>
      <w:proofErr w:type="spellStart"/>
      <w:r w:rsidR="0034350E" w:rsidRPr="00351861">
        <w:rPr>
          <w:sz w:val="24"/>
          <w:szCs w:val="24"/>
          <w:lang w:val="en-GB"/>
        </w:rPr>
        <w:t>Fahn's</w:t>
      </w:r>
      <w:proofErr w:type="spellEnd"/>
      <w:r w:rsidR="0034350E" w:rsidRPr="00351861">
        <w:rPr>
          <w:sz w:val="24"/>
          <w:szCs w:val="24"/>
          <w:lang w:val="en-GB"/>
        </w:rPr>
        <w:t xml:space="preserve"> </w:t>
      </w:r>
      <w:r w:rsidR="00B44267">
        <w:rPr>
          <w:sz w:val="24"/>
          <w:szCs w:val="24"/>
          <w:lang w:val="en-GB"/>
        </w:rPr>
        <w:t xml:space="preserve">then emerging </w:t>
      </w:r>
      <w:r w:rsidR="004D3FB5" w:rsidRPr="00351861">
        <w:rPr>
          <w:sz w:val="24"/>
          <w:szCs w:val="24"/>
          <w:lang w:val="en-GB"/>
        </w:rPr>
        <w:t>dystonia concept</w:t>
      </w:r>
      <w:r w:rsidR="00FC3A44" w:rsidRPr="00351861">
        <w:rPr>
          <w:sz w:val="24"/>
          <w:szCs w:val="24"/>
          <w:lang w:val="en-GB"/>
        </w:rPr>
        <w:t xml:space="preserve">. Without its potential to offer effective treatment for those patients, the real dimensions of this condition would never have been become apparent. </w:t>
      </w:r>
      <w:r w:rsidR="000D24ED">
        <w:rPr>
          <w:sz w:val="24"/>
          <w:szCs w:val="24"/>
          <w:lang w:val="en-GB"/>
        </w:rPr>
        <w:t>Soon after</w:t>
      </w:r>
      <w:r w:rsidR="00B27EB9">
        <w:rPr>
          <w:sz w:val="24"/>
          <w:szCs w:val="24"/>
          <w:lang w:val="en-GB"/>
        </w:rPr>
        <w:t xml:space="preserve">, </w:t>
      </w:r>
      <w:r w:rsidR="00FC3A44" w:rsidRPr="00351861">
        <w:rPr>
          <w:sz w:val="24"/>
          <w:szCs w:val="24"/>
          <w:lang w:val="en-GB"/>
        </w:rPr>
        <w:t>additional muscle hyperactivity disorders were treated including hemifacial spasm, spasticity, infantile cerebral palsy</w:t>
      </w:r>
      <w:r w:rsidR="00B27EB9">
        <w:rPr>
          <w:sz w:val="24"/>
          <w:szCs w:val="24"/>
          <w:lang w:val="en-GB"/>
        </w:rPr>
        <w:t>,</w:t>
      </w:r>
      <w:r w:rsidR="00FC3A44" w:rsidRPr="00351861">
        <w:rPr>
          <w:sz w:val="24"/>
          <w:szCs w:val="24"/>
          <w:lang w:val="en-GB"/>
        </w:rPr>
        <w:t xml:space="preserve"> tics and tremor, but also gastrointestinal </w:t>
      </w:r>
      <w:r w:rsidR="00351861" w:rsidRPr="00351861">
        <w:rPr>
          <w:sz w:val="24"/>
          <w:szCs w:val="24"/>
          <w:lang w:val="en-GB"/>
        </w:rPr>
        <w:t xml:space="preserve">and bladder </w:t>
      </w:r>
      <w:r w:rsidR="00FC3A44" w:rsidRPr="00351861">
        <w:rPr>
          <w:sz w:val="24"/>
          <w:szCs w:val="24"/>
          <w:lang w:val="en-GB"/>
        </w:rPr>
        <w:t>disorders. Currently, this indication area includes at least 26 conditions in six med</w:t>
      </w:r>
      <w:r w:rsidR="00351861" w:rsidRPr="00351861">
        <w:rPr>
          <w:sz w:val="24"/>
          <w:szCs w:val="24"/>
          <w:lang w:val="en-GB"/>
        </w:rPr>
        <w:t>ical specialties.</w:t>
      </w:r>
    </w:p>
    <w:p w14:paraId="4D65D85F" w14:textId="77777777" w:rsidR="00FC3A44" w:rsidRPr="00351861" w:rsidRDefault="00FC3A44" w:rsidP="00B07568">
      <w:pPr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 xml:space="preserve">The use of </w:t>
      </w:r>
      <w:proofErr w:type="spellStart"/>
      <w:r w:rsidRPr="00351861">
        <w:rPr>
          <w:sz w:val="24"/>
          <w:szCs w:val="24"/>
          <w:lang w:val="en-GB"/>
        </w:rPr>
        <w:t>botulinumtoxin</w:t>
      </w:r>
      <w:proofErr w:type="spellEnd"/>
      <w:r w:rsidRPr="00351861">
        <w:rPr>
          <w:sz w:val="24"/>
          <w:szCs w:val="24"/>
          <w:lang w:val="en-GB"/>
        </w:rPr>
        <w:t xml:space="preserve"> in aesthetic medicine, now dominating </w:t>
      </w:r>
      <w:r w:rsidR="00351861" w:rsidRPr="00351861">
        <w:rPr>
          <w:sz w:val="24"/>
          <w:szCs w:val="24"/>
          <w:lang w:val="en-GB"/>
        </w:rPr>
        <w:t xml:space="preserve">its </w:t>
      </w:r>
      <w:r w:rsidRPr="00351861">
        <w:rPr>
          <w:sz w:val="24"/>
          <w:szCs w:val="24"/>
          <w:lang w:val="en-GB"/>
        </w:rPr>
        <w:t xml:space="preserve">public perception, is also based on this muscle relaxing effect. Early on, when </w:t>
      </w:r>
      <w:r w:rsidR="00B27EB9">
        <w:rPr>
          <w:sz w:val="24"/>
          <w:szCs w:val="24"/>
          <w:lang w:val="en-GB"/>
        </w:rPr>
        <w:t xml:space="preserve">treating </w:t>
      </w:r>
      <w:r w:rsidRPr="00351861">
        <w:rPr>
          <w:sz w:val="24"/>
          <w:szCs w:val="24"/>
          <w:lang w:val="en-GB"/>
        </w:rPr>
        <w:t xml:space="preserve">blepharospasm, we noticed, that muscular wrinkles in the forehead and around the eyes </w:t>
      </w:r>
      <w:r w:rsidR="00242ECB" w:rsidRPr="00351861">
        <w:rPr>
          <w:sz w:val="24"/>
          <w:szCs w:val="24"/>
          <w:lang w:val="en-GB"/>
        </w:rPr>
        <w:t xml:space="preserve">may </w:t>
      </w:r>
      <w:r w:rsidRPr="00351861">
        <w:rPr>
          <w:sz w:val="24"/>
          <w:szCs w:val="24"/>
          <w:lang w:val="en-GB"/>
        </w:rPr>
        <w:t>disappear</w:t>
      </w:r>
      <w:r w:rsidR="00351861" w:rsidRPr="00351861">
        <w:rPr>
          <w:sz w:val="24"/>
          <w:szCs w:val="24"/>
          <w:lang w:val="en-GB"/>
        </w:rPr>
        <w:t xml:space="preserve"> </w:t>
      </w:r>
      <w:r w:rsidR="00B27EB9">
        <w:rPr>
          <w:sz w:val="24"/>
          <w:szCs w:val="24"/>
          <w:lang w:val="en-GB"/>
        </w:rPr>
        <w:t>'</w:t>
      </w:r>
      <w:r w:rsidR="00351861" w:rsidRPr="00351861">
        <w:rPr>
          <w:sz w:val="24"/>
          <w:szCs w:val="24"/>
          <w:lang w:val="en-GB"/>
        </w:rPr>
        <w:t>miraculously</w:t>
      </w:r>
      <w:r w:rsidR="00B27EB9">
        <w:rPr>
          <w:sz w:val="24"/>
          <w:szCs w:val="24"/>
          <w:lang w:val="en-GB"/>
        </w:rPr>
        <w:t>'</w:t>
      </w:r>
      <w:r w:rsidRPr="00351861">
        <w:rPr>
          <w:sz w:val="24"/>
          <w:szCs w:val="24"/>
          <w:lang w:val="en-GB"/>
        </w:rPr>
        <w:t xml:space="preserve">. </w:t>
      </w:r>
      <w:r w:rsidR="00B27EB9">
        <w:rPr>
          <w:sz w:val="24"/>
          <w:szCs w:val="24"/>
          <w:lang w:val="en-GB"/>
        </w:rPr>
        <w:t>U</w:t>
      </w:r>
      <w:r w:rsidR="00A22C8A" w:rsidRPr="00351861">
        <w:rPr>
          <w:sz w:val="24"/>
          <w:szCs w:val="24"/>
          <w:lang w:val="en-GB"/>
        </w:rPr>
        <w:t xml:space="preserve">sing this effect </w:t>
      </w:r>
      <w:r w:rsidR="00930C05" w:rsidRPr="00351861">
        <w:rPr>
          <w:sz w:val="24"/>
          <w:szCs w:val="24"/>
          <w:lang w:val="en-GB"/>
        </w:rPr>
        <w:t xml:space="preserve">in </w:t>
      </w:r>
      <w:r w:rsidR="00B27EB9">
        <w:rPr>
          <w:sz w:val="24"/>
          <w:szCs w:val="24"/>
          <w:lang w:val="en-GB"/>
        </w:rPr>
        <w:t xml:space="preserve">some of </w:t>
      </w:r>
      <w:r w:rsidR="00A22C8A" w:rsidRPr="00351861">
        <w:rPr>
          <w:sz w:val="24"/>
          <w:szCs w:val="24"/>
          <w:lang w:val="en-GB"/>
        </w:rPr>
        <w:t>our associates</w:t>
      </w:r>
      <w:r w:rsidR="00B27EB9">
        <w:rPr>
          <w:sz w:val="24"/>
          <w:szCs w:val="24"/>
          <w:lang w:val="en-GB"/>
        </w:rPr>
        <w:t xml:space="preserve"> only</w:t>
      </w:r>
      <w:r w:rsidR="00930C05" w:rsidRPr="00351861">
        <w:rPr>
          <w:sz w:val="24"/>
          <w:szCs w:val="24"/>
          <w:lang w:val="en-GB"/>
        </w:rPr>
        <w:t>,</w:t>
      </w:r>
      <w:r w:rsidR="00A22C8A" w:rsidRPr="00351861">
        <w:rPr>
          <w:sz w:val="24"/>
          <w:szCs w:val="24"/>
          <w:lang w:val="en-GB"/>
        </w:rPr>
        <w:t xml:space="preserve"> we would </w:t>
      </w:r>
      <w:r w:rsidR="00351861" w:rsidRPr="00351861">
        <w:rPr>
          <w:sz w:val="24"/>
          <w:szCs w:val="24"/>
          <w:lang w:val="en-GB"/>
        </w:rPr>
        <w:t xml:space="preserve">never </w:t>
      </w:r>
      <w:r w:rsidR="00A22C8A" w:rsidRPr="00351861">
        <w:rPr>
          <w:sz w:val="24"/>
          <w:szCs w:val="24"/>
          <w:lang w:val="en-GB"/>
        </w:rPr>
        <w:t xml:space="preserve">have dreamt that these 'beauty treatments' would </w:t>
      </w:r>
      <w:r w:rsidR="00351861" w:rsidRPr="00351861">
        <w:rPr>
          <w:sz w:val="24"/>
          <w:szCs w:val="24"/>
          <w:lang w:val="en-GB"/>
        </w:rPr>
        <w:t xml:space="preserve">become </w:t>
      </w:r>
      <w:r w:rsidR="00A22C8A" w:rsidRPr="00351861">
        <w:rPr>
          <w:sz w:val="24"/>
          <w:szCs w:val="24"/>
          <w:lang w:val="en-GB"/>
        </w:rPr>
        <w:t>the most frequently applied procedure in aesthetic medicine.</w:t>
      </w:r>
    </w:p>
    <w:p w14:paraId="572A8210" w14:textId="77777777" w:rsidR="00176B51" w:rsidRDefault="00B27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Realising </w:t>
      </w:r>
      <w:r w:rsidR="00A22C8A" w:rsidRPr="00351861">
        <w:rPr>
          <w:sz w:val="24"/>
          <w:szCs w:val="24"/>
          <w:lang w:val="en-GB"/>
        </w:rPr>
        <w:t>that</w:t>
      </w:r>
      <w:r w:rsidR="00930C05" w:rsidRPr="00351861">
        <w:rPr>
          <w:sz w:val="24"/>
          <w:szCs w:val="24"/>
          <w:lang w:val="en-GB"/>
        </w:rPr>
        <w:t xml:space="preserve"> </w:t>
      </w:r>
      <w:proofErr w:type="spellStart"/>
      <w:r w:rsidR="00930C05" w:rsidRPr="00351861">
        <w:rPr>
          <w:sz w:val="24"/>
          <w:szCs w:val="24"/>
          <w:lang w:val="en-GB"/>
        </w:rPr>
        <w:t>botulinumtoxin</w:t>
      </w:r>
      <w:proofErr w:type="spellEnd"/>
      <w:r w:rsidR="00930C05" w:rsidRPr="00351861">
        <w:rPr>
          <w:sz w:val="24"/>
          <w:szCs w:val="24"/>
          <w:lang w:val="en-GB"/>
        </w:rPr>
        <w:t xml:space="preserve"> can also modulate the innervation of exocri</w:t>
      </w:r>
      <w:r w:rsidR="00B828A3" w:rsidRPr="00351861">
        <w:rPr>
          <w:sz w:val="24"/>
          <w:szCs w:val="24"/>
          <w:lang w:val="en-GB"/>
        </w:rPr>
        <w:t>n</w:t>
      </w:r>
      <w:r w:rsidR="00930C05" w:rsidRPr="00351861">
        <w:rPr>
          <w:sz w:val="24"/>
          <w:szCs w:val="24"/>
          <w:lang w:val="en-GB"/>
        </w:rPr>
        <w:t>e glands</w:t>
      </w:r>
      <w:r w:rsidR="000D24ED">
        <w:rPr>
          <w:sz w:val="24"/>
          <w:szCs w:val="24"/>
          <w:lang w:val="en-GB"/>
        </w:rPr>
        <w:t>,</w:t>
      </w:r>
      <w:r w:rsidR="00B828A3" w:rsidRPr="00351861">
        <w:rPr>
          <w:sz w:val="24"/>
          <w:szCs w:val="24"/>
          <w:lang w:val="en-GB"/>
        </w:rPr>
        <w:t xml:space="preserve"> treatment of </w:t>
      </w:r>
      <w:r w:rsidR="00930C05" w:rsidRPr="00351861">
        <w:rPr>
          <w:sz w:val="24"/>
          <w:szCs w:val="24"/>
          <w:lang w:val="en-GB"/>
        </w:rPr>
        <w:t>sweating and drooling</w:t>
      </w:r>
      <w:r>
        <w:rPr>
          <w:sz w:val="24"/>
          <w:szCs w:val="24"/>
          <w:lang w:val="en-GB"/>
        </w:rPr>
        <w:t xml:space="preserve"> became an option</w:t>
      </w:r>
      <w:r w:rsidR="00930C05" w:rsidRPr="00351861">
        <w:rPr>
          <w:sz w:val="24"/>
          <w:szCs w:val="24"/>
          <w:lang w:val="en-GB"/>
        </w:rPr>
        <w:t xml:space="preserve">. </w:t>
      </w:r>
      <w:r w:rsidR="00B828A3" w:rsidRPr="00351861">
        <w:rPr>
          <w:sz w:val="24"/>
          <w:szCs w:val="24"/>
          <w:lang w:val="en-GB"/>
        </w:rPr>
        <w:t xml:space="preserve">A few years </w:t>
      </w:r>
      <w:r>
        <w:rPr>
          <w:sz w:val="24"/>
          <w:szCs w:val="24"/>
          <w:lang w:val="en-GB"/>
        </w:rPr>
        <w:t>later</w:t>
      </w:r>
      <w:r w:rsidR="00B828A3" w:rsidRPr="00351861">
        <w:rPr>
          <w:sz w:val="24"/>
          <w:szCs w:val="24"/>
          <w:lang w:val="en-GB"/>
        </w:rPr>
        <w:t xml:space="preserve">, </w:t>
      </w:r>
      <w:proofErr w:type="spellStart"/>
      <w:r w:rsidR="00B828A3" w:rsidRPr="00351861">
        <w:rPr>
          <w:sz w:val="24"/>
          <w:szCs w:val="24"/>
          <w:lang w:val="en-GB"/>
        </w:rPr>
        <w:t>botulinumtoxin</w:t>
      </w:r>
      <w:proofErr w:type="spellEnd"/>
      <w:r w:rsidR="00B828A3" w:rsidRPr="0035186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received a drug registration for </w:t>
      </w:r>
      <w:r w:rsidR="00B828A3" w:rsidRPr="00351861">
        <w:rPr>
          <w:sz w:val="24"/>
          <w:szCs w:val="24"/>
          <w:lang w:val="en-GB"/>
        </w:rPr>
        <w:t xml:space="preserve">treatment of migraine, </w:t>
      </w:r>
      <w:r w:rsidR="00351861" w:rsidRPr="00351861">
        <w:rPr>
          <w:sz w:val="24"/>
          <w:szCs w:val="24"/>
          <w:lang w:val="en-GB"/>
        </w:rPr>
        <w:t xml:space="preserve">thus opening </w:t>
      </w:r>
      <w:r w:rsidR="00B828A3" w:rsidRPr="00351861">
        <w:rPr>
          <w:sz w:val="24"/>
          <w:szCs w:val="24"/>
          <w:lang w:val="en-GB"/>
        </w:rPr>
        <w:t>up a totally ne</w:t>
      </w:r>
      <w:r w:rsidR="00351861" w:rsidRPr="00351861">
        <w:rPr>
          <w:sz w:val="24"/>
          <w:szCs w:val="24"/>
          <w:lang w:val="en-GB"/>
        </w:rPr>
        <w:t>w</w:t>
      </w:r>
      <w:r w:rsidR="00B828A3" w:rsidRPr="00351861">
        <w:rPr>
          <w:sz w:val="24"/>
          <w:szCs w:val="24"/>
          <w:lang w:val="en-GB"/>
        </w:rPr>
        <w:t xml:space="preserve"> field of </w:t>
      </w:r>
      <w:r>
        <w:rPr>
          <w:sz w:val="24"/>
          <w:szCs w:val="24"/>
          <w:lang w:val="en-GB"/>
        </w:rPr>
        <w:t xml:space="preserve">pain </w:t>
      </w:r>
      <w:r w:rsidR="00B828A3" w:rsidRPr="00351861">
        <w:rPr>
          <w:sz w:val="24"/>
          <w:szCs w:val="24"/>
          <w:lang w:val="en-GB"/>
        </w:rPr>
        <w:t xml:space="preserve">indications. Recently, even a use in depression has been explored. Theoretic research </w:t>
      </w:r>
      <w:r w:rsidR="00176B51">
        <w:rPr>
          <w:sz w:val="24"/>
          <w:szCs w:val="24"/>
          <w:lang w:val="en-GB"/>
        </w:rPr>
        <w:t xml:space="preserve">now </w:t>
      </w:r>
      <w:r w:rsidR="00B828A3" w:rsidRPr="00351861">
        <w:rPr>
          <w:sz w:val="24"/>
          <w:szCs w:val="24"/>
          <w:lang w:val="en-GB"/>
        </w:rPr>
        <w:t xml:space="preserve">aims at using fragments of the </w:t>
      </w:r>
      <w:proofErr w:type="spellStart"/>
      <w:r w:rsidR="00351861" w:rsidRPr="00351861">
        <w:rPr>
          <w:sz w:val="24"/>
          <w:szCs w:val="24"/>
          <w:lang w:val="en-GB"/>
        </w:rPr>
        <w:t>botulinumtoxin</w:t>
      </w:r>
      <w:proofErr w:type="spellEnd"/>
      <w:r w:rsidR="00351861" w:rsidRPr="00351861">
        <w:rPr>
          <w:sz w:val="24"/>
          <w:szCs w:val="24"/>
          <w:lang w:val="en-GB"/>
        </w:rPr>
        <w:t xml:space="preserve"> </w:t>
      </w:r>
      <w:r w:rsidR="00B828A3" w:rsidRPr="00351861">
        <w:rPr>
          <w:sz w:val="24"/>
          <w:szCs w:val="24"/>
          <w:lang w:val="en-GB"/>
        </w:rPr>
        <w:t>molecule with their specific functions to design hybrid drugs with novel effect</w:t>
      </w:r>
      <w:r w:rsidR="000D24ED">
        <w:rPr>
          <w:sz w:val="24"/>
          <w:szCs w:val="24"/>
          <w:lang w:val="en-GB"/>
        </w:rPr>
        <w:t>s.</w:t>
      </w:r>
    </w:p>
    <w:p w14:paraId="14CC7994" w14:textId="77777777" w:rsidR="00B828A3" w:rsidRPr="004E6409" w:rsidRDefault="00B828A3">
      <w:pPr>
        <w:rPr>
          <w:sz w:val="24"/>
          <w:szCs w:val="24"/>
        </w:rPr>
      </w:pPr>
      <w:r w:rsidRPr="00351861">
        <w:rPr>
          <w:sz w:val="24"/>
          <w:szCs w:val="24"/>
          <w:lang w:val="en-GB"/>
        </w:rPr>
        <w:t xml:space="preserve">With </w:t>
      </w:r>
      <w:r w:rsidR="00351861" w:rsidRPr="00351861">
        <w:rPr>
          <w:sz w:val="24"/>
          <w:szCs w:val="24"/>
          <w:lang w:val="en-GB"/>
        </w:rPr>
        <w:t xml:space="preserve">all of </w:t>
      </w:r>
      <w:r w:rsidRPr="00351861">
        <w:rPr>
          <w:sz w:val="24"/>
          <w:szCs w:val="24"/>
          <w:lang w:val="en-GB"/>
        </w:rPr>
        <w:t xml:space="preserve">this, </w:t>
      </w:r>
      <w:proofErr w:type="spellStart"/>
      <w:r w:rsidRPr="00351861">
        <w:rPr>
          <w:sz w:val="24"/>
          <w:szCs w:val="24"/>
          <w:lang w:val="en-GB"/>
        </w:rPr>
        <w:t>botulinumtoxin</w:t>
      </w:r>
      <w:proofErr w:type="spellEnd"/>
      <w:r w:rsidRPr="00351861">
        <w:rPr>
          <w:sz w:val="24"/>
          <w:szCs w:val="24"/>
          <w:lang w:val="en-GB"/>
        </w:rPr>
        <w:t xml:space="preserve"> </w:t>
      </w:r>
      <w:r w:rsidR="00176B51">
        <w:rPr>
          <w:sz w:val="24"/>
          <w:szCs w:val="24"/>
          <w:lang w:val="en-GB"/>
        </w:rPr>
        <w:t xml:space="preserve">has </w:t>
      </w:r>
      <w:r w:rsidRPr="00351861">
        <w:rPr>
          <w:sz w:val="24"/>
          <w:szCs w:val="24"/>
          <w:lang w:val="en-GB"/>
        </w:rPr>
        <w:t>bec</w:t>
      </w:r>
      <w:r w:rsidR="00176B51">
        <w:rPr>
          <w:sz w:val="24"/>
          <w:szCs w:val="24"/>
          <w:lang w:val="en-GB"/>
        </w:rPr>
        <w:t xml:space="preserve">ome </w:t>
      </w:r>
      <w:r w:rsidRPr="00351861">
        <w:rPr>
          <w:sz w:val="24"/>
          <w:szCs w:val="24"/>
          <w:lang w:val="en-GB"/>
        </w:rPr>
        <w:t xml:space="preserve">the drug with the largest number of </w:t>
      </w:r>
      <w:r w:rsidR="00176B51">
        <w:rPr>
          <w:sz w:val="24"/>
          <w:szCs w:val="24"/>
          <w:lang w:val="en-GB"/>
        </w:rPr>
        <w:t xml:space="preserve">indications </w:t>
      </w:r>
      <w:r w:rsidRPr="00351861">
        <w:rPr>
          <w:sz w:val="24"/>
          <w:szCs w:val="24"/>
          <w:lang w:val="en-GB"/>
        </w:rPr>
        <w:t xml:space="preserve">in the largest number of medical specialties </w:t>
      </w:r>
      <w:r w:rsidR="00351861" w:rsidRPr="00351861">
        <w:rPr>
          <w:sz w:val="24"/>
          <w:szCs w:val="24"/>
          <w:lang w:val="en-GB"/>
        </w:rPr>
        <w:t xml:space="preserve">leading </w:t>
      </w:r>
      <w:r w:rsidRPr="00351861">
        <w:rPr>
          <w:sz w:val="24"/>
          <w:szCs w:val="24"/>
          <w:lang w:val="en-GB"/>
        </w:rPr>
        <w:t xml:space="preserve">Time Magazine </w:t>
      </w:r>
      <w:r w:rsidR="00351861" w:rsidRPr="00351861">
        <w:rPr>
          <w:sz w:val="24"/>
          <w:szCs w:val="24"/>
          <w:lang w:val="en-GB"/>
        </w:rPr>
        <w:t xml:space="preserve">to </w:t>
      </w:r>
      <w:r w:rsidR="00594489" w:rsidRPr="00351861">
        <w:rPr>
          <w:sz w:val="24"/>
          <w:szCs w:val="24"/>
          <w:lang w:val="en-GB"/>
        </w:rPr>
        <w:t>portrait</w:t>
      </w:r>
      <w:r w:rsidR="00351861" w:rsidRPr="00351861">
        <w:rPr>
          <w:sz w:val="24"/>
          <w:szCs w:val="24"/>
          <w:lang w:val="en-GB"/>
        </w:rPr>
        <w:t xml:space="preserve"> </w:t>
      </w:r>
      <w:r w:rsidR="00594489">
        <w:rPr>
          <w:sz w:val="24"/>
          <w:szCs w:val="24"/>
          <w:lang w:val="en-GB"/>
        </w:rPr>
        <w:t>botulinum toxin</w:t>
      </w:r>
      <w:r w:rsidR="00176B51">
        <w:rPr>
          <w:sz w:val="24"/>
          <w:szCs w:val="24"/>
          <w:lang w:val="en-GB"/>
        </w:rPr>
        <w:t xml:space="preserve"> </w:t>
      </w:r>
      <w:r w:rsidRPr="00351861">
        <w:rPr>
          <w:sz w:val="24"/>
          <w:szCs w:val="24"/>
          <w:lang w:val="en-GB"/>
        </w:rPr>
        <w:t xml:space="preserve">as a </w:t>
      </w:r>
      <w:r w:rsidR="00594489">
        <w:rPr>
          <w:sz w:val="24"/>
          <w:szCs w:val="24"/>
          <w:lang w:val="en-GB"/>
        </w:rPr>
        <w:t xml:space="preserve">kind of </w:t>
      </w:r>
      <w:r w:rsidR="00594489" w:rsidRPr="00351861">
        <w:rPr>
          <w:sz w:val="24"/>
          <w:szCs w:val="24"/>
          <w:lang w:val="en-GB"/>
        </w:rPr>
        <w:t>Swiss</w:t>
      </w:r>
      <w:r w:rsidRPr="00351861">
        <w:rPr>
          <w:sz w:val="24"/>
          <w:szCs w:val="24"/>
          <w:lang w:val="en-GB"/>
        </w:rPr>
        <w:t xml:space="preserve"> army knife.</w:t>
      </w:r>
      <w:r w:rsidR="00B44267">
        <w:rPr>
          <w:sz w:val="24"/>
          <w:szCs w:val="24"/>
          <w:lang w:val="en-GB"/>
        </w:rPr>
        <w:t xml:space="preserve"> </w:t>
      </w:r>
      <w:proofErr w:type="spellStart"/>
      <w:r w:rsidR="00B44267" w:rsidRPr="004E6409">
        <w:rPr>
          <w:sz w:val="24"/>
          <w:szCs w:val="24"/>
        </w:rPr>
        <w:t>And</w:t>
      </w:r>
      <w:proofErr w:type="spellEnd"/>
      <w:r w:rsidR="00B44267" w:rsidRPr="004E6409">
        <w:rPr>
          <w:sz w:val="24"/>
          <w:szCs w:val="24"/>
        </w:rPr>
        <w:t xml:space="preserve"> </w:t>
      </w:r>
      <w:proofErr w:type="spellStart"/>
      <w:r w:rsidR="00B44267" w:rsidRPr="004E6409">
        <w:rPr>
          <w:sz w:val="24"/>
          <w:szCs w:val="24"/>
        </w:rPr>
        <w:t>the</w:t>
      </w:r>
      <w:proofErr w:type="spellEnd"/>
      <w:r w:rsidR="00B44267" w:rsidRPr="004E6409">
        <w:rPr>
          <w:sz w:val="24"/>
          <w:szCs w:val="24"/>
        </w:rPr>
        <w:t xml:space="preserve"> </w:t>
      </w:r>
      <w:proofErr w:type="spellStart"/>
      <w:r w:rsidR="00B44267" w:rsidRPr="004E6409">
        <w:rPr>
          <w:sz w:val="24"/>
          <w:szCs w:val="24"/>
        </w:rPr>
        <w:t>story</w:t>
      </w:r>
      <w:proofErr w:type="spellEnd"/>
      <w:r w:rsidR="00B44267" w:rsidRPr="004E6409">
        <w:rPr>
          <w:sz w:val="24"/>
          <w:szCs w:val="24"/>
        </w:rPr>
        <w:t xml:space="preserve"> </w:t>
      </w:r>
      <w:proofErr w:type="spellStart"/>
      <w:r w:rsidR="00B44267" w:rsidRPr="004E6409">
        <w:rPr>
          <w:sz w:val="24"/>
          <w:szCs w:val="24"/>
        </w:rPr>
        <w:t>carries</w:t>
      </w:r>
      <w:proofErr w:type="spellEnd"/>
      <w:r w:rsidR="00B44267" w:rsidRPr="004E6409">
        <w:rPr>
          <w:sz w:val="24"/>
          <w:szCs w:val="24"/>
        </w:rPr>
        <w:t xml:space="preserve"> on…</w:t>
      </w:r>
    </w:p>
    <w:p w14:paraId="0360ED79" w14:textId="77777777" w:rsidR="00D107F0" w:rsidRPr="004E6409" w:rsidRDefault="00D107F0" w:rsidP="00D107F0">
      <w:pPr>
        <w:spacing w:after="0" w:line="240" w:lineRule="auto"/>
        <w:rPr>
          <w:sz w:val="24"/>
          <w:szCs w:val="24"/>
        </w:rPr>
      </w:pPr>
    </w:p>
    <w:p w14:paraId="3882F21B" w14:textId="77777777" w:rsidR="004E6409" w:rsidRPr="004E6409" w:rsidRDefault="004E6409" w:rsidP="00D107F0">
      <w:pPr>
        <w:spacing w:after="0" w:line="240" w:lineRule="auto"/>
        <w:rPr>
          <w:sz w:val="24"/>
          <w:szCs w:val="24"/>
          <w:lang w:val="en-US"/>
        </w:rPr>
      </w:pPr>
      <w:r w:rsidRPr="004E6409">
        <w:rPr>
          <w:sz w:val="24"/>
          <w:szCs w:val="24"/>
          <w:lang w:val="en-US"/>
        </w:rPr>
        <w:t>Reprint with kind permission from:</w:t>
      </w:r>
    </w:p>
    <w:p w14:paraId="128EC3AA" w14:textId="77777777" w:rsidR="004E6409" w:rsidRPr="004E6409" w:rsidRDefault="004E6409" w:rsidP="004E6409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4E6409">
        <w:rPr>
          <w:sz w:val="24"/>
          <w:szCs w:val="24"/>
          <w:lang w:val="en-US"/>
        </w:rPr>
        <w:t>IAB</w:t>
      </w:r>
      <w:proofErr w:type="spellEnd"/>
      <w:r w:rsidRPr="004E6409">
        <w:rPr>
          <w:sz w:val="24"/>
          <w:szCs w:val="24"/>
          <w:lang w:val="en-US"/>
        </w:rPr>
        <w:t xml:space="preserve"> - Interdisciplinary Working Group for Movement Disorders</w:t>
      </w:r>
    </w:p>
    <w:p w14:paraId="09F4F9AC" w14:textId="77777777" w:rsidR="004E6409" w:rsidRPr="004E6409" w:rsidRDefault="004E6409" w:rsidP="004E6409">
      <w:pPr>
        <w:spacing w:after="0" w:line="240" w:lineRule="auto"/>
        <w:rPr>
          <w:sz w:val="24"/>
          <w:szCs w:val="24"/>
        </w:rPr>
      </w:pPr>
      <w:r w:rsidRPr="004E6409">
        <w:rPr>
          <w:sz w:val="24"/>
          <w:szCs w:val="24"/>
        </w:rPr>
        <w:t>https://iabnetz.de/news/dr-alan-brown-scott-%e2%80%a0/</w:t>
      </w:r>
    </w:p>
    <w:p w14:paraId="161AF5B5" w14:textId="77777777" w:rsidR="004E6409" w:rsidRPr="004E6409" w:rsidRDefault="004E6409" w:rsidP="00D107F0">
      <w:pPr>
        <w:spacing w:after="0" w:line="240" w:lineRule="auto"/>
        <w:rPr>
          <w:sz w:val="24"/>
          <w:szCs w:val="24"/>
        </w:rPr>
      </w:pPr>
    </w:p>
    <w:p w14:paraId="2350D967" w14:textId="77777777" w:rsidR="00D107F0" w:rsidRDefault="00D107F0" w:rsidP="00D107F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See </w:t>
      </w:r>
      <w:proofErr w:type="spellStart"/>
      <w:r>
        <w:rPr>
          <w:sz w:val="24"/>
          <w:szCs w:val="24"/>
          <w:lang w:val="en-GB"/>
        </w:rPr>
        <w:t>IAB</w:t>
      </w:r>
      <w:proofErr w:type="spellEnd"/>
      <w:r>
        <w:rPr>
          <w:sz w:val="24"/>
          <w:szCs w:val="24"/>
          <w:lang w:val="en-GB"/>
        </w:rPr>
        <w:t xml:space="preserve"> video on this topic:</w:t>
      </w:r>
    </w:p>
    <w:p w14:paraId="6FB1042E" w14:textId="77777777" w:rsidR="00D107F0" w:rsidRDefault="00D107F0" w:rsidP="00D107F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Memoriam </w:t>
      </w:r>
      <w:proofErr w:type="spellStart"/>
      <w:r>
        <w:rPr>
          <w:sz w:val="24"/>
          <w:szCs w:val="24"/>
          <w:lang w:val="en-GB"/>
        </w:rPr>
        <w:t>Dr</w:t>
      </w:r>
      <w:r w:rsidR="005D704D">
        <w:rPr>
          <w:sz w:val="24"/>
          <w:szCs w:val="24"/>
          <w:lang w:val="en-GB"/>
        </w:rPr>
        <w:t>.</w:t>
      </w:r>
      <w:proofErr w:type="spellEnd"/>
      <w:r>
        <w:rPr>
          <w:sz w:val="24"/>
          <w:szCs w:val="24"/>
          <w:lang w:val="en-GB"/>
        </w:rPr>
        <w:t xml:space="preserve"> Alan B</w:t>
      </w:r>
      <w:r w:rsidR="005D704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Scott</w:t>
      </w:r>
    </w:p>
    <w:p w14:paraId="74FA48A7" w14:textId="77777777" w:rsidR="00D107F0" w:rsidRDefault="00D107F0" w:rsidP="00D107F0">
      <w:pPr>
        <w:spacing w:after="0" w:line="240" w:lineRule="auto"/>
        <w:rPr>
          <w:sz w:val="24"/>
          <w:szCs w:val="24"/>
          <w:lang w:val="en-GB"/>
        </w:rPr>
      </w:pPr>
      <w:r w:rsidRPr="00D107F0">
        <w:rPr>
          <w:sz w:val="24"/>
          <w:szCs w:val="24"/>
          <w:lang w:val="en-GB"/>
        </w:rPr>
        <w:t>https://youtu.be/advWbMGKa_0</w:t>
      </w:r>
    </w:p>
    <w:p w14:paraId="40C216E5" w14:textId="77777777" w:rsidR="00D107F0" w:rsidRPr="00351861" w:rsidRDefault="00D107F0" w:rsidP="00D107F0">
      <w:pPr>
        <w:spacing w:after="0" w:line="240" w:lineRule="auto"/>
        <w:rPr>
          <w:sz w:val="24"/>
          <w:szCs w:val="24"/>
          <w:lang w:val="en-GB"/>
        </w:rPr>
      </w:pPr>
    </w:p>
    <w:p w14:paraId="70F51C24" w14:textId="77777777" w:rsidR="00594489" w:rsidRDefault="005944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6457FD3" w14:textId="77777777" w:rsidR="00B72834" w:rsidRPr="00351861" w:rsidRDefault="00B72834">
      <w:pPr>
        <w:rPr>
          <w:sz w:val="24"/>
          <w:szCs w:val="24"/>
          <w:lang w:val="en-GB"/>
        </w:rPr>
      </w:pPr>
    </w:p>
    <w:p w14:paraId="0D5D25A0" w14:textId="5C02F7A0" w:rsidR="002C29C9" w:rsidRPr="00351861" w:rsidRDefault="00B72834">
      <w:pPr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 xml:space="preserve">                     </w:t>
      </w:r>
      <w:r w:rsidRPr="00351861">
        <w:rPr>
          <w:noProof/>
          <w:sz w:val="24"/>
          <w:szCs w:val="24"/>
          <w:lang w:eastAsia="de-DE"/>
        </w:rPr>
        <w:drawing>
          <wp:inline distT="0" distB="0" distL="0" distR="0" wp14:anchorId="424BC895" wp14:editId="705AE613">
            <wp:extent cx="3776662" cy="21120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2331" cy="2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268B" w14:textId="77777777" w:rsidR="00B72834" w:rsidRPr="000D5CF4" w:rsidRDefault="002C29C9">
      <w:pPr>
        <w:rPr>
          <w:i/>
          <w:iCs/>
          <w:sz w:val="24"/>
          <w:szCs w:val="24"/>
          <w:lang w:val="en-GB"/>
        </w:rPr>
      </w:pPr>
      <w:r w:rsidRPr="000D5CF4">
        <w:rPr>
          <w:i/>
          <w:iCs/>
          <w:sz w:val="24"/>
          <w:szCs w:val="24"/>
          <w:lang w:val="en-GB"/>
        </w:rPr>
        <w:t xml:space="preserve">Alan B Scott </w:t>
      </w:r>
      <w:r w:rsidRPr="000D5CF4">
        <w:rPr>
          <w:rFonts w:cstheme="minorHAnsi"/>
          <w:i/>
          <w:iCs/>
          <w:sz w:val="24"/>
          <w:szCs w:val="24"/>
          <w:lang w:val="en-GB"/>
        </w:rPr>
        <w:t>ⴕ</w:t>
      </w:r>
      <w:r w:rsidRPr="000D5CF4">
        <w:rPr>
          <w:i/>
          <w:iCs/>
          <w:sz w:val="24"/>
          <w:szCs w:val="24"/>
          <w:lang w:val="en-GB"/>
        </w:rPr>
        <w:t>, Eric A Johnson, Dirk Dressler</w:t>
      </w:r>
      <w:r w:rsidR="0001425A" w:rsidRPr="000D5CF4">
        <w:rPr>
          <w:i/>
          <w:iCs/>
          <w:sz w:val="24"/>
          <w:szCs w:val="24"/>
          <w:lang w:val="en-GB"/>
        </w:rPr>
        <w:t xml:space="preserve"> (</w:t>
      </w:r>
      <w:r w:rsidR="00594489" w:rsidRPr="000D5CF4">
        <w:rPr>
          <w:i/>
          <w:iCs/>
          <w:sz w:val="24"/>
          <w:szCs w:val="24"/>
          <w:lang w:val="en-GB"/>
        </w:rPr>
        <w:t>from left to right</w:t>
      </w:r>
      <w:r w:rsidR="0001425A" w:rsidRPr="000D5CF4">
        <w:rPr>
          <w:i/>
          <w:iCs/>
          <w:sz w:val="24"/>
          <w:szCs w:val="24"/>
          <w:lang w:val="en-GB"/>
        </w:rPr>
        <w:t>)</w:t>
      </w:r>
    </w:p>
    <w:p w14:paraId="47C87DE9" w14:textId="77777777" w:rsidR="002C29C9" w:rsidRPr="00351861" w:rsidRDefault="002C29C9">
      <w:pPr>
        <w:rPr>
          <w:sz w:val="24"/>
          <w:szCs w:val="24"/>
          <w:lang w:val="en-GB"/>
        </w:rPr>
      </w:pPr>
    </w:p>
    <w:p w14:paraId="71931E32" w14:textId="77777777" w:rsidR="00B72834" w:rsidRPr="009C16EE" w:rsidRDefault="00B72834" w:rsidP="00B72834">
      <w:pPr>
        <w:spacing w:after="0" w:line="240" w:lineRule="auto"/>
        <w:rPr>
          <w:sz w:val="24"/>
          <w:szCs w:val="24"/>
        </w:rPr>
      </w:pPr>
      <w:r w:rsidRPr="009C16EE">
        <w:rPr>
          <w:sz w:val="24"/>
          <w:szCs w:val="24"/>
        </w:rPr>
        <w:t xml:space="preserve">Univ.-Prof. </w:t>
      </w:r>
      <w:proofErr w:type="spellStart"/>
      <w:r w:rsidRPr="009C16EE">
        <w:rPr>
          <w:sz w:val="24"/>
          <w:szCs w:val="24"/>
        </w:rPr>
        <w:t>Prof.hon</w:t>
      </w:r>
      <w:proofErr w:type="spellEnd"/>
      <w:r w:rsidRPr="009C16EE">
        <w:rPr>
          <w:sz w:val="24"/>
          <w:szCs w:val="24"/>
        </w:rPr>
        <w:t xml:space="preserve">. Dr.med. </w:t>
      </w:r>
      <w:proofErr w:type="spellStart"/>
      <w:r w:rsidRPr="009C16EE">
        <w:rPr>
          <w:sz w:val="24"/>
          <w:szCs w:val="24"/>
        </w:rPr>
        <w:t>Dr.h.c</w:t>
      </w:r>
      <w:proofErr w:type="spellEnd"/>
      <w:r w:rsidRPr="009C16EE">
        <w:rPr>
          <w:sz w:val="24"/>
          <w:szCs w:val="24"/>
        </w:rPr>
        <w:t>. Dirk Dressler</w:t>
      </w:r>
    </w:p>
    <w:p w14:paraId="33FA5A1A" w14:textId="77777777" w:rsidR="00B72834" w:rsidRPr="009C16EE" w:rsidRDefault="00B72834" w:rsidP="00B72834">
      <w:pPr>
        <w:spacing w:after="0" w:line="240" w:lineRule="auto"/>
        <w:rPr>
          <w:sz w:val="24"/>
          <w:szCs w:val="24"/>
        </w:rPr>
      </w:pPr>
      <w:r w:rsidRPr="009C16EE">
        <w:rPr>
          <w:sz w:val="24"/>
          <w:szCs w:val="24"/>
        </w:rPr>
        <w:t>Leiter Bereich Bewegungsstörungen</w:t>
      </w:r>
    </w:p>
    <w:p w14:paraId="265F6DB1" w14:textId="77777777" w:rsidR="00B72834" w:rsidRPr="009C16EE" w:rsidRDefault="00B72834" w:rsidP="00B72834">
      <w:pPr>
        <w:spacing w:after="0" w:line="240" w:lineRule="auto"/>
        <w:rPr>
          <w:sz w:val="24"/>
          <w:szCs w:val="24"/>
        </w:rPr>
      </w:pPr>
      <w:r w:rsidRPr="009C16EE">
        <w:rPr>
          <w:sz w:val="24"/>
          <w:szCs w:val="24"/>
        </w:rPr>
        <w:t>Klinik für Neurologie</w:t>
      </w:r>
    </w:p>
    <w:p w14:paraId="35FFD566" w14:textId="77777777" w:rsidR="00B72834" w:rsidRPr="009C16EE" w:rsidRDefault="00B72834" w:rsidP="00B72834">
      <w:pPr>
        <w:spacing w:after="0" w:line="240" w:lineRule="auto"/>
        <w:rPr>
          <w:sz w:val="24"/>
          <w:szCs w:val="24"/>
        </w:rPr>
      </w:pPr>
      <w:r w:rsidRPr="009C16EE">
        <w:rPr>
          <w:sz w:val="24"/>
          <w:szCs w:val="24"/>
        </w:rPr>
        <w:t>Medizinische Hochschule Hannover</w:t>
      </w:r>
    </w:p>
    <w:p w14:paraId="32AA8971" w14:textId="77777777" w:rsidR="00B72834" w:rsidRPr="00351861" w:rsidRDefault="00B72834" w:rsidP="00B72834">
      <w:pPr>
        <w:spacing w:after="0" w:line="240" w:lineRule="auto"/>
        <w:rPr>
          <w:sz w:val="24"/>
          <w:szCs w:val="24"/>
          <w:lang w:val="en-GB"/>
        </w:rPr>
      </w:pPr>
      <w:r w:rsidRPr="00351861">
        <w:rPr>
          <w:sz w:val="24"/>
          <w:szCs w:val="24"/>
          <w:lang w:val="en-GB"/>
        </w:rPr>
        <w:t>Carl-</w:t>
      </w:r>
      <w:proofErr w:type="spellStart"/>
      <w:r w:rsidRPr="00351861">
        <w:rPr>
          <w:sz w:val="24"/>
          <w:szCs w:val="24"/>
          <w:lang w:val="en-GB"/>
        </w:rPr>
        <w:t>Neuberg</w:t>
      </w:r>
      <w:proofErr w:type="spellEnd"/>
      <w:r w:rsidRPr="00351861">
        <w:rPr>
          <w:sz w:val="24"/>
          <w:szCs w:val="24"/>
          <w:lang w:val="en-GB"/>
        </w:rPr>
        <w:t>-Str. 1</w:t>
      </w:r>
    </w:p>
    <w:p w14:paraId="5367704B" w14:textId="77777777" w:rsidR="00B72834" w:rsidRPr="007A5F4D" w:rsidRDefault="00B72834" w:rsidP="00B72834">
      <w:pPr>
        <w:spacing w:after="0" w:line="240" w:lineRule="auto"/>
        <w:rPr>
          <w:sz w:val="24"/>
          <w:szCs w:val="24"/>
          <w:lang w:val="en-US"/>
        </w:rPr>
      </w:pPr>
      <w:r w:rsidRPr="00351861">
        <w:rPr>
          <w:sz w:val="24"/>
          <w:szCs w:val="24"/>
          <w:lang w:val="en-GB"/>
        </w:rPr>
        <w:t>D-30625 Hannover</w:t>
      </w:r>
    </w:p>
    <w:sectPr w:rsidR="00B72834" w:rsidRPr="007A5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E4"/>
    <w:rsid w:val="0001425A"/>
    <w:rsid w:val="000673F3"/>
    <w:rsid w:val="000D24ED"/>
    <w:rsid w:val="000D5CF4"/>
    <w:rsid w:val="000F1EBD"/>
    <w:rsid w:val="00176B51"/>
    <w:rsid w:val="00195335"/>
    <w:rsid w:val="001A235D"/>
    <w:rsid w:val="001A70FB"/>
    <w:rsid w:val="001A7B1D"/>
    <w:rsid w:val="001B5C62"/>
    <w:rsid w:val="001F13C9"/>
    <w:rsid w:val="0022211A"/>
    <w:rsid w:val="00242ECB"/>
    <w:rsid w:val="00244D88"/>
    <w:rsid w:val="0028577F"/>
    <w:rsid w:val="002C29C9"/>
    <w:rsid w:val="0033458E"/>
    <w:rsid w:val="0034350E"/>
    <w:rsid w:val="00351861"/>
    <w:rsid w:val="003A2CB5"/>
    <w:rsid w:val="003E5E87"/>
    <w:rsid w:val="003E7284"/>
    <w:rsid w:val="00412DA0"/>
    <w:rsid w:val="00417624"/>
    <w:rsid w:val="00436AE4"/>
    <w:rsid w:val="004D3FB5"/>
    <w:rsid w:val="004E6409"/>
    <w:rsid w:val="004F7645"/>
    <w:rsid w:val="00511599"/>
    <w:rsid w:val="005255DF"/>
    <w:rsid w:val="0059227E"/>
    <w:rsid w:val="00594489"/>
    <w:rsid w:val="005D704D"/>
    <w:rsid w:val="00682417"/>
    <w:rsid w:val="006E335A"/>
    <w:rsid w:val="00753221"/>
    <w:rsid w:val="007A5F4D"/>
    <w:rsid w:val="007E3937"/>
    <w:rsid w:val="00821F8C"/>
    <w:rsid w:val="00835526"/>
    <w:rsid w:val="00872A77"/>
    <w:rsid w:val="008B4F0E"/>
    <w:rsid w:val="008D6F1D"/>
    <w:rsid w:val="00916E02"/>
    <w:rsid w:val="00930C05"/>
    <w:rsid w:val="00980BB8"/>
    <w:rsid w:val="0099634E"/>
    <w:rsid w:val="009C16EE"/>
    <w:rsid w:val="00A22C8A"/>
    <w:rsid w:val="00A37B9E"/>
    <w:rsid w:val="00AA1949"/>
    <w:rsid w:val="00AE20BF"/>
    <w:rsid w:val="00B07568"/>
    <w:rsid w:val="00B27EB9"/>
    <w:rsid w:val="00B44267"/>
    <w:rsid w:val="00B546E0"/>
    <w:rsid w:val="00B72834"/>
    <w:rsid w:val="00B828A3"/>
    <w:rsid w:val="00C02CFC"/>
    <w:rsid w:val="00C07194"/>
    <w:rsid w:val="00CC6437"/>
    <w:rsid w:val="00D107F0"/>
    <w:rsid w:val="00D22B8F"/>
    <w:rsid w:val="00D47FE6"/>
    <w:rsid w:val="00D667A6"/>
    <w:rsid w:val="00D7455E"/>
    <w:rsid w:val="00DD045C"/>
    <w:rsid w:val="00DF25B0"/>
    <w:rsid w:val="00E35B12"/>
    <w:rsid w:val="00E61106"/>
    <w:rsid w:val="00E67BD7"/>
    <w:rsid w:val="00ED0165"/>
    <w:rsid w:val="00ED3D8D"/>
    <w:rsid w:val="00FB1806"/>
    <w:rsid w:val="00FC3A44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9329"/>
  <w15:chartTrackingRefBased/>
  <w15:docId w15:val="{C5AABC3B-456C-4A46-853D-0E0F4ED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Dressler</dc:creator>
  <cp:keywords/>
  <dc:description/>
  <cp:lastModifiedBy>Monika Benson</cp:lastModifiedBy>
  <cp:revision>4</cp:revision>
  <dcterms:created xsi:type="dcterms:W3CDTF">2022-01-31T19:00:00Z</dcterms:created>
  <dcterms:modified xsi:type="dcterms:W3CDTF">2022-02-08T18:00:00Z</dcterms:modified>
</cp:coreProperties>
</file>